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EE8B" w14:textId="10050357" w:rsidR="005778E1" w:rsidRPr="006A5F98" w:rsidRDefault="006A5F98">
      <w:pPr>
        <w:rPr>
          <w:rFonts w:ascii="Garamond" w:hAnsi="Garamond"/>
          <w:b/>
          <w:bCs/>
          <w:sz w:val="32"/>
          <w:szCs w:val="32"/>
        </w:rPr>
      </w:pPr>
      <w:r w:rsidRPr="006A5F98">
        <w:rPr>
          <w:rFonts w:ascii="Garamond" w:hAnsi="Garamond"/>
          <w:b/>
          <w:bCs/>
          <w:sz w:val="32"/>
          <w:szCs w:val="32"/>
        </w:rPr>
        <w:t>MARCO RIZZI violino</w:t>
      </w:r>
    </w:p>
    <w:p w14:paraId="2B5DCB51" w14:textId="484DAA6F" w:rsidR="006A5F98" w:rsidRDefault="006A5F98"/>
    <w:p w14:paraId="795EA94F" w14:textId="77777777" w:rsidR="006A5F98" w:rsidRDefault="006A5F98" w:rsidP="006A5F98">
      <w:pPr>
        <w:tabs>
          <w:tab w:val="left" w:pos="7360"/>
        </w:tabs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b/>
          <w:i/>
          <w:iCs/>
          <w:sz w:val="26"/>
        </w:rPr>
        <w:t>“… un violinista di prima classe, con una ricca tavolozza di suoni, una bella tecnica ed un affascinante legato cantabile, un musicista di sorprendente onestà e maturità…” (STRAD)</w:t>
      </w:r>
    </w:p>
    <w:p w14:paraId="3F922D37" w14:textId="77777777" w:rsidR="006A5F98" w:rsidRDefault="006A5F98" w:rsidP="006A5F98">
      <w:pPr>
        <w:tabs>
          <w:tab w:val="left" w:pos="720"/>
        </w:tabs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Premiato nei 3 concorsi più prestigiosi per violino - il </w:t>
      </w:r>
      <w:proofErr w:type="spellStart"/>
      <w:r>
        <w:rPr>
          <w:rFonts w:ascii="Garamond" w:hAnsi="Garamond" w:cs="Garamond"/>
          <w:sz w:val="26"/>
        </w:rPr>
        <w:t>Čaikovskij</w:t>
      </w:r>
      <w:proofErr w:type="spellEnd"/>
      <w:r>
        <w:rPr>
          <w:rFonts w:ascii="Garamond" w:hAnsi="Garamond" w:cs="Garamond"/>
          <w:sz w:val="26"/>
        </w:rPr>
        <w:t xml:space="preserve"> di Mosca, il </w:t>
      </w:r>
      <w:proofErr w:type="gramStart"/>
      <w:r>
        <w:rPr>
          <w:rFonts w:ascii="Garamond" w:hAnsi="Garamond" w:cs="Garamond"/>
          <w:sz w:val="26"/>
        </w:rPr>
        <w:t xml:space="preserve">Queen  </w:t>
      </w:r>
      <w:proofErr w:type="spellStart"/>
      <w:r>
        <w:rPr>
          <w:rFonts w:ascii="Garamond" w:hAnsi="Garamond" w:cs="Garamond"/>
          <w:sz w:val="26"/>
        </w:rPr>
        <w:t>Elizabeth</w:t>
      </w:r>
      <w:proofErr w:type="spellEnd"/>
      <w:proofErr w:type="gramEnd"/>
      <w:r>
        <w:rPr>
          <w:rFonts w:ascii="Garamond" w:hAnsi="Garamond" w:cs="Garamond"/>
          <w:sz w:val="26"/>
        </w:rPr>
        <w:t xml:space="preserve"> di Bruxelles e l’Indianapolis </w:t>
      </w:r>
      <w:proofErr w:type="spellStart"/>
      <w:r>
        <w:rPr>
          <w:rFonts w:ascii="Garamond" w:hAnsi="Garamond" w:cs="Garamond"/>
          <w:sz w:val="26"/>
        </w:rPr>
        <w:t>Violin</w:t>
      </w:r>
      <w:proofErr w:type="spell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Competition</w:t>
      </w:r>
      <w:proofErr w:type="spellEnd"/>
      <w:r>
        <w:rPr>
          <w:rFonts w:ascii="Garamond" w:hAnsi="Garamond" w:cs="Garamond"/>
          <w:sz w:val="26"/>
        </w:rPr>
        <w:t xml:space="preserve"> -  </w:t>
      </w:r>
      <w:r>
        <w:rPr>
          <w:rFonts w:ascii="Garamond" w:hAnsi="Garamond" w:cs="Garamond"/>
          <w:b/>
          <w:bCs/>
          <w:sz w:val="26"/>
        </w:rPr>
        <w:t>Marco Rizzi</w:t>
      </w:r>
      <w:r>
        <w:rPr>
          <w:rFonts w:ascii="Garamond" w:hAnsi="Garamond" w:cs="Garamond"/>
          <w:sz w:val="26"/>
        </w:rPr>
        <w:t xml:space="preserve"> è  particolarmente oggi apprezzato per la  qualità, la forza e  la profondità delle  sue  interpretazioni. </w:t>
      </w:r>
      <w:proofErr w:type="gramStart"/>
      <w:r>
        <w:rPr>
          <w:rFonts w:ascii="Garamond" w:hAnsi="Garamond" w:cs="Garamond"/>
          <w:sz w:val="26"/>
        </w:rPr>
        <w:t>Come  uno</w:t>
      </w:r>
      <w:proofErr w:type="gramEnd"/>
      <w:r>
        <w:rPr>
          <w:rFonts w:ascii="Garamond" w:hAnsi="Garamond" w:cs="Garamond"/>
          <w:sz w:val="26"/>
        </w:rPr>
        <w:t xml:space="preserve">  dei  più interessanti violinisti della nuova generazione gli viene nel 1991 conferito su indicazione di C. Abbado 1’"Europäischen </w:t>
      </w:r>
      <w:proofErr w:type="spellStart"/>
      <w:r>
        <w:rPr>
          <w:rFonts w:ascii="Garamond" w:hAnsi="Garamond" w:cs="Garamond"/>
          <w:sz w:val="26"/>
        </w:rPr>
        <w:t>Musikförderpreis</w:t>
      </w:r>
      <w:proofErr w:type="spellEnd"/>
      <w:r>
        <w:rPr>
          <w:rFonts w:ascii="Garamond" w:hAnsi="Garamond" w:cs="Garamond"/>
          <w:sz w:val="26"/>
        </w:rPr>
        <w:t>".</w:t>
      </w:r>
    </w:p>
    <w:p w14:paraId="7C51ED8B" w14:textId="6E5F2F5C" w:rsidR="006A5F98" w:rsidRDefault="006A5F98" w:rsidP="006A5F98">
      <w:pPr>
        <w:tabs>
          <w:tab w:val="left" w:pos="720"/>
        </w:tabs>
        <w:jc w:val="both"/>
      </w:pPr>
      <w:r>
        <w:rPr>
          <w:rFonts w:ascii="Garamond" w:hAnsi="Garamond" w:cs="Garamond"/>
          <w:b/>
          <w:bCs/>
          <w:sz w:val="26"/>
        </w:rPr>
        <w:t>Marco Rizzi</w:t>
      </w:r>
      <w:r>
        <w:rPr>
          <w:rFonts w:ascii="Garamond" w:hAnsi="Garamond" w:cs="Garamond"/>
          <w:sz w:val="26"/>
        </w:rPr>
        <w:t xml:space="preserve"> è in Italia considerato uno dei musicisti più apprezzati del paese, la sua attività artistica lo ha portato ad essere regolarmente ospite di sale quali la Scala di Milano, la Salle </w:t>
      </w:r>
      <w:proofErr w:type="spellStart"/>
      <w:r>
        <w:rPr>
          <w:rFonts w:ascii="Garamond" w:hAnsi="Garamond" w:cs="Garamond"/>
          <w:sz w:val="26"/>
        </w:rPr>
        <w:t>Gaveau</w:t>
      </w:r>
      <w:proofErr w:type="spellEnd"/>
      <w:r>
        <w:rPr>
          <w:rFonts w:ascii="Garamond" w:hAnsi="Garamond" w:cs="Garamond"/>
          <w:sz w:val="26"/>
        </w:rPr>
        <w:t xml:space="preserve"> e la Salle </w:t>
      </w:r>
      <w:proofErr w:type="spellStart"/>
      <w:r>
        <w:rPr>
          <w:rFonts w:ascii="Garamond" w:hAnsi="Garamond" w:cs="Garamond"/>
          <w:sz w:val="26"/>
        </w:rPr>
        <w:t>Pleyel</w:t>
      </w:r>
      <w:proofErr w:type="spellEnd"/>
      <w:r>
        <w:rPr>
          <w:rFonts w:ascii="Garamond" w:hAnsi="Garamond" w:cs="Garamond"/>
          <w:sz w:val="26"/>
        </w:rPr>
        <w:t xml:space="preserve"> a </w:t>
      </w:r>
      <w:proofErr w:type="gramStart"/>
      <w:r>
        <w:rPr>
          <w:rFonts w:ascii="Garamond" w:hAnsi="Garamond" w:cs="Garamond"/>
          <w:sz w:val="26"/>
        </w:rPr>
        <w:t>Parigi,  il</w:t>
      </w:r>
      <w:proofErr w:type="gramEnd"/>
      <w:r>
        <w:rPr>
          <w:rFonts w:ascii="Garamond" w:hAnsi="Garamond" w:cs="Garamond"/>
          <w:sz w:val="26"/>
        </w:rPr>
        <w:t xml:space="preserve"> Lincoln Center di New York, la Sala Grande del Conservatorio di Mosca, la </w:t>
      </w:r>
      <w:proofErr w:type="spellStart"/>
      <w:r>
        <w:rPr>
          <w:rFonts w:ascii="Garamond" w:hAnsi="Garamond" w:cs="Garamond"/>
          <w:sz w:val="26"/>
        </w:rPr>
        <w:t>Musikhalle</w:t>
      </w:r>
      <w:proofErr w:type="spellEnd"/>
      <w:r>
        <w:rPr>
          <w:rFonts w:ascii="Garamond" w:hAnsi="Garamond" w:cs="Garamond"/>
          <w:sz w:val="26"/>
        </w:rPr>
        <w:t xml:space="preserve"> di Amburgo, il Tivoli di </w:t>
      </w:r>
      <w:proofErr w:type="spellStart"/>
      <w:r>
        <w:rPr>
          <w:rFonts w:ascii="Garamond" w:hAnsi="Garamond" w:cs="Garamond"/>
          <w:sz w:val="26"/>
        </w:rPr>
        <w:t>Copenhagen</w:t>
      </w:r>
      <w:proofErr w:type="spellEnd"/>
      <w:r>
        <w:rPr>
          <w:rFonts w:ascii="Garamond" w:hAnsi="Garamond" w:cs="Garamond"/>
          <w:sz w:val="26"/>
        </w:rPr>
        <w:t xml:space="preserve">, il </w:t>
      </w:r>
      <w:proofErr w:type="spellStart"/>
      <w:r>
        <w:rPr>
          <w:rFonts w:ascii="Garamond" w:hAnsi="Garamond" w:cs="Garamond"/>
          <w:sz w:val="26"/>
        </w:rPr>
        <w:t>Concertgebouw</w:t>
      </w:r>
      <w:proofErr w:type="spellEnd"/>
      <w:r>
        <w:rPr>
          <w:rFonts w:ascii="Garamond" w:hAnsi="Garamond" w:cs="Garamond"/>
          <w:sz w:val="26"/>
        </w:rPr>
        <w:t xml:space="preserve"> di Amsterdam,  la </w:t>
      </w:r>
      <w:proofErr w:type="spellStart"/>
      <w:r>
        <w:rPr>
          <w:rFonts w:ascii="Garamond" w:hAnsi="Garamond" w:cs="Garamond"/>
          <w:sz w:val="26"/>
        </w:rPr>
        <w:t>Konzerthaus</w:t>
      </w:r>
      <w:proofErr w:type="spellEnd"/>
      <w:r>
        <w:rPr>
          <w:rFonts w:ascii="Garamond" w:hAnsi="Garamond" w:cs="Garamond"/>
          <w:sz w:val="26"/>
        </w:rPr>
        <w:t xml:space="preserve"> di Berlino. Ha suonato con direttori quali R. Chailly, H. </w:t>
      </w:r>
      <w:proofErr w:type="spellStart"/>
      <w:r>
        <w:rPr>
          <w:rFonts w:ascii="Garamond" w:hAnsi="Garamond" w:cs="Garamond"/>
          <w:sz w:val="26"/>
        </w:rPr>
        <w:t>Vonk</w:t>
      </w:r>
      <w:proofErr w:type="spellEnd"/>
      <w:r>
        <w:rPr>
          <w:rFonts w:ascii="Garamond" w:hAnsi="Garamond" w:cs="Garamond"/>
          <w:sz w:val="26"/>
        </w:rPr>
        <w:t xml:space="preserve">, A. </w:t>
      </w:r>
      <w:proofErr w:type="spellStart"/>
      <w:r>
        <w:rPr>
          <w:rFonts w:ascii="Garamond" w:hAnsi="Garamond" w:cs="Garamond"/>
          <w:sz w:val="26"/>
        </w:rPr>
        <w:t>Ceccato</w:t>
      </w:r>
      <w:proofErr w:type="spellEnd"/>
      <w:r>
        <w:rPr>
          <w:rFonts w:ascii="Garamond" w:hAnsi="Garamond" w:cs="Garamond"/>
          <w:sz w:val="26"/>
        </w:rPr>
        <w:t xml:space="preserve">, G. </w:t>
      </w:r>
      <w:proofErr w:type="spellStart"/>
      <w:r>
        <w:rPr>
          <w:rFonts w:ascii="Garamond" w:hAnsi="Garamond" w:cs="Garamond"/>
          <w:sz w:val="26"/>
        </w:rPr>
        <w:t>Noseda</w:t>
      </w:r>
      <w:proofErr w:type="spellEnd"/>
      <w:r>
        <w:rPr>
          <w:rFonts w:ascii="Garamond" w:hAnsi="Garamond" w:cs="Garamond"/>
          <w:sz w:val="26"/>
        </w:rPr>
        <w:t xml:space="preserve">, V. </w:t>
      </w:r>
      <w:proofErr w:type="spellStart"/>
      <w:r>
        <w:rPr>
          <w:rFonts w:ascii="Garamond" w:hAnsi="Garamond" w:cs="Garamond"/>
          <w:sz w:val="26"/>
        </w:rPr>
        <w:t>Jurowski</w:t>
      </w:r>
      <w:proofErr w:type="spellEnd"/>
      <w:r>
        <w:rPr>
          <w:rFonts w:ascii="Garamond" w:hAnsi="Garamond" w:cs="Garamond"/>
          <w:sz w:val="26"/>
        </w:rPr>
        <w:t xml:space="preserve">, P. </w:t>
      </w:r>
      <w:proofErr w:type="spellStart"/>
      <w:proofErr w:type="gramStart"/>
      <w:r>
        <w:rPr>
          <w:rFonts w:ascii="Garamond" w:hAnsi="Garamond" w:cs="Garamond"/>
          <w:sz w:val="26"/>
        </w:rPr>
        <w:t>Eötvös</w:t>
      </w:r>
      <w:proofErr w:type="spellEnd"/>
      <w:r>
        <w:rPr>
          <w:rFonts w:ascii="Garamond" w:hAnsi="Garamond" w:cs="Garamond"/>
          <w:sz w:val="26"/>
        </w:rPr>
        <w:t>,  S.</w:t>
      </w:r>
      <w:proofErr w:type="gram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Denéve</w:t>
      </w:r>
      <w:proofErr w:type="spellEnd"/>
      <w:r>
        <w:rPr>
          <w:rFonts w:ascii="Garamond" w:hAnsi="Garamond" w:cs="Garamond"/>
          <w:sz w:val="26"/>
        </w:rPr>
        <w:t xml:space="preserve">, G. </w:t>
      </w:r>
      <w:proofErr w:type="spellStart"/>
      <w:r>
        <w:rPr>
          <w:rFonts w:ascii="Garamond" w:hAnsi="Garamond" w:cs="Garamond"/>
          <w:sz w:val="26"/>
        </w:rPr>
        <w:t>Neuhold</w:t>
      </w:r>
      <w:proofErr w:type="spellEnd"/>
      <w:r>
        <w:rPr>
          <w:rFonts w:ascii="Garamond" w:hAnsi="Garamond" w:cs="Garamond"/>
          <w:sz w:val="26"/>
        </w:rPr>
        <w:t xml:space="preserve"> e con rinomate orchestre quali la </w:t>
      </w:r>
      <w:proofErr w:type="spellStart"/>
      <w:r>
        <w:rPr>
          <w:rFonts w:ascii="Garamond" w:hAnsi="Garamond" w:cs="Garamond"/>
          <w:sz w:val="26"/>
        </w:rPr>
        <w:t>Staatskapelle</w:t>
      </w:r>
      <w:proofErr w:type="spellEnd"/>
      <w:r>
        <w:rPr>
          <w:rFonts w:ascii="Garamond" w:hAnsi="Garamond" w:cs="Garamond"/>
          <w:sz w:val="26"/>
        </w:rPr>
        <w:t xml:space="preserve"> Dresden, la Indianapolis  Symphony  Orchestra,  la  </w:t>
      </w:r>
      <w:proofErr w:type="spellStart"/>
      <w:r>
        <w:rPr>
          <w:rFonts w:ascii="Garamond" w:hAnsi="Garamond" w:cs="Garamond"/>
          <w:sz w:val="26"/>
        </w:rPr>
        <w:t>Royal</w:t>
      </w:r>
      <w:proofErr w:type="spellEnd"/>
      <w:r>
        <w:rPr>
          <w:rFonts w:ascii="Garamond" w:hAnsi="Garamond" w:cs="Garamond"/>
          <w:sz w:val="26"/>
        </w:rPr>
        <w:t xml:space="preserve">  Liverpool  </w:t>
      </w:r>
      <w:proofErr w:type="spellStart"/>
      <w:r>
        <w:rPr>
          <w:rFonts w:ascii="Garamond" w:hAnsi="Garamond" w:cs="Garamond"/>
          <w:sz w:val="26"/>
        </w:rPr>
        <w:t>Philharmonic</w:t>
      </w:r>
      <w:proofErr w:type="spellEnd"/>
      <w:r>
        <w:rPr>
          <w:rFonts w:ascii="Garamond" w:hAnsi="Garamond" w:cs="Garamond"/>
          <w:sz w:val="26"/>
        </w:rPr>
        <w:t xml:space="preserve">, </w:t>
      </w:r>
      <w:proofErr w:type="spellStart"/>
      <w:r>
        <w:rPr>
          <w:rFonts w:ascii="Garamond" w:hAnsi="Garamond" w:cs="Garamond"/>
          <w:sz w:val="26"/>
        </w:rPr>
        <w:t>l'Orchestre</w:t>
      </w:r>
      <w:proofErr w:type="spellEnd"/>
      <w:r>
        <w:rPr>
          <w:rFonts w:ascii="Garamond" w:hAnsi="Garamond" w:cs="Garamond"/>
          <w:sz w:val="26"/>
        </w:rPr>
        <w:t xml:space="preserve"> de </w:t>
      </w:r>
      <w:proofErr w:type="spellStart"/>
      <w:r>
        <w:rPr>
          <w:rFonts w:ascii="Garamond" w:hAnsi="Garamond" w:cs="Garamond"/>
          <w:sz w:val="26"/>
        </w:rPr>
        <w:t>Concerts</w:t>
      </w:r>
      <w:proofErr w:type="spell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Lamoreux</w:t>
      </w:r>
      <w:proofErr w:type="spellEnd"/>
      <w:r>
        <w:rPr>
          <w:rFonts w:ascii="Garamond" w:hAnsi="Garamond" w:cs="Garamond"/>
          <w:sz w:val="26"/>
        </w:rPr>
        <w:t xml:space="preserve">, la Hong Kong </w:t>
      </w:r>
      <w:proofErr w:type="spellStart"/>
      <w:r>
        <w:rPr>
          <w:rFonts w:ascii="Garamond" w:hAnsi="Garamond" w:cs="Garamond"/>
          <w:sz w:val="26"/>
        </w:rPr>
        <w:t>Philharmonic</w:t>
      </w:r>
      <w:proofErr w:type="spellEnd"/>
      <w:r>
        <w:rPr>
          <w:rFonts w:ascii="Garamond" w:hAnsi="Garamond" w:cs="Garamond"/>
          <w:sz w:val="26"/>
        </w:rPr>
        <w:t xml:space="preserve">, la Rotterdam </w:t>
      </w:r>
      <w:proofErr w:type="spellStart"/>
      <w:r>
        <w:rPr>
          <w:rFonts w:ascii="Garamond" w:hAnsi="Garamond" w:cs="Garamond"/>
          <w:sz w:val="26"/>
        </w:rPr>
        <w:t>Philharmonisch</w:t>
      </w:r>
      <w:proofErr w:type="spellEnd"/>
      <w:r>
        <w:rPr>
          <w:rFonts w:ascii="Garamond" w:hAnsi="Garamond" w:cs="Garamond"/>
          <w:sz w:val="26"/>
        </w:rPr>
        <w:t>, l'</w:t>
      </w:r>
      <w:proofErr w:type="spellStart"/>
      <w:r>
        <w:rPr>
          <w:rFonts w:ascii="Garamond" w:hAnsi="Garamond" w:cs="Garamond"/>
          <w:sz w:val="26"/>
        </w:rPr>
        <w:t>Orquesta</w:t>
      </w:r>
      <w:proofErr w:type="spellEnd"/>
      <w:r>
        <w:rPr>
          <w:rFonts w:ascii="Garamond" w:hAnsi="Garamond" w:cs="Garamond"/>
          <w:sz w:val="26"/>
        </w:rPr>
        <w:t xml:space="preserve"> RTVE di Madrid, la BBC </w:t>
      </w:r>
      <w:proofErr w:type="spellStart"/>
      <w:r>
        <w:rPr>
          <w:rFonts w:ascii="Garamond" w:hAnsi="Garamond" w:cs="Garamond"/>
          <w:sz w:val="26"/>
        </w:rPr>
        <w:t>Scottish</w:t>
      </w:r>
      <w:proofErr w:type="spellEnd"/>
      <w:r>
        <w:rPr>
          <w:rFonts w:ascii="Garamond" w:hAnsi="Garamond" w:cs="Garamond"/>
          <w:sz w:val="26"/>
        </w:rPr>
        <w:t xml:space="preserve">, la </w:t>
      </w:r>
      <w:proofErr w:type="spellStart"/>
      <w:r>
        <w:rPr>
          <w:rFonts w:ascii="Garamond" w:hAnsi="Garamond" w:cs="Garamond"/>
          <w:sz w:val="26"/>
        </w:rPr>
        <w:t>Nederlands</w:t>
      </w:r>
      <w:proofErr w:type="spell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Philharmonic</w:t>
      </w:r>
      <w:proofErr w:type="spellEnd"/>
      <w:r>
        <w:rPr>
          <w:rFonts w:ascii="Garamond" w:hAnsi="Garamond" w:cs="Garamond"/>
          <w:sz w:val="26"/>
        </w:rPr>
        <w:t>, e numerose altre.</w:t>
      </w:r>
    </w:p>
    <w:p w14:paraId="5F960032" w14:textId="54C915B7" w:rsidR="006A5F98" w:rsidRPr="006A5F98" w:rsidRDefault="006A5F98" w:rsidP="006A5F98">
      <w:pPr>
        <w:jc w:val="both"/>
      </w:pPr>
      <w:r>
        <w:rPr>
          <w:rFonts w:ascii="Garamond" w:hAnsi="Garamond" w:cs="Garamond"/>
          <w:sz w:val="26"/>
        </w:rPr>
        <w:t xml:space="preserve">In collaborazione con artisti quali A. Lucchesini, M. Brunello, E. Dindo, L. </w:t>
      </w:r>
      <w:proofErr w:type="spellStart"/>
      <w:r>
        <w:rPr>
          <w:rFonts w:ascii="Garamond" w:hAnsi="Garamond" w:cs="Garamond"/>
          <w:sz w:val="26"/>
        </w:rPr>
        <w:t>Zylberstein</w:t>
      </w:r>
      <w:proofErr w:type="spellEnd"/>
      <w:r>
        <w:rPr>
          <w:rFonts w:ascii="Garamond" w:hAnsi="Garamond" w:cs="Garamond"/>
          <w:sz w:val="26"/>
        </w:rPr>
        <w:t xml:space="preserve">, G. Hoffman, N. </w:t>
      </w:r>
      <w:proofErr w:type="spellStart"/>
      <w:r>
        <w:rPr>
          <w:rFonts w:ascii="Garamond" w:hAnsi="Garamond" w:cs="Garamond"/>
          <w:sz w:val="26"/>
        </w:rPr>
        <w:t>Imai</w:t>
      </w:r>
      <w:proofErr w:type="spellEnd"/>
      <w:r>
        <w:rPr>
          <w:rFonts w:ascii="Garamond" w:hAnsi="Garamond" w:cs="Garamond"/>
          <w:sz w:val="26"/>
        </w:rPr>
        <w:t>, M. Fischer-</w:t>
      </w:r>
      <w:proofErr w:type="spellStart"/>
      <w:r>
        <w:rPr>
          <w:rFonts w:ascii="Garamond" w:hAnsi="Garamond" w:cs="Garamond"/>
          <w:sz w:val="26"/>
        </w:rPr>
        <w:t>Dieskau</w:t>
      </w:r>
      <w:proofErr w:type="spellEnd"/>
      <w:r>
        <w:rPr>
          <w:rFonts w:ascii="Garamond" w:hAnsi="Garamond" w:cs="Garamond"/>
          <w:sz w:val="26"/>
        </w:rPr>
        <w:t xml:space="preserve">, D. </w:t>
      </w:r>
      <w:proofErr w:type="spellStart"/>
      <w:r>
        <w:rPr>
          <w:rFonts w:ascii="Garamond" w:hAnsi="Garamond" w:cs="Garamond"/>
          <w:sz w:val="26"/>
        </w:rPr>
        <w:t>Poppen</w:t>
      </w:r>
      <w:proofErr w:type="spellEnd"/>
      <w:r>
        <w:rPr>
          <w:rFonts w:ascii="Garamond" w:hAnsi="Garamond" w:cs="Garamond"/>
          <w:sz w:val="26"/>
        </w:rPr>
        <w:t xml:space="preserve">, </w:t>
      </w:r>
      <w:r>
        <w:rPr>
          <w:rFonts w:ascii="Garamond" w:hAnsi="Garamond" w:cs="Garamond"/>
          <w:b/>
          <w:bCs/>
          <w:sz w:val="26"/>
        </w:rPr>
        <w:t xml:space="preserve">Marco Rizzi </w:t>
      </w:r>
      <w:r>
        <w:rPr>
          <w:rFonts w:ascii="Garamond" w:hAnsi="Garamond" w:cs="Garamond"/>
          <w:sz w:val="26"/>
        </w:rPr>
        <w:t xml:space="preserve">affianca all’attività solistica una dimensione cameristica vissuta con passione.   È dedicatario inoltre di brani composti da importanti autori contemporanei quali A. </w:t>
      </w:r>
      <w:proofErr w:type="spellStart"/>
      <w:r>
        <w:rPr>
          <w:rFonts w:ascii="Garamond" w:hAnsi="Garamond" w:cs="Garamond"/>
          <w:sz w:val="26"/>
        </w:rPr>
        <w:t>Corghi</w:t>
      </w:r>
      <w:proofErr w:type="spellEnd"/>
      <w:r>
        <w:rPr>
          <w:rFonts w:ascii="Garamond" w:hAnsi="Garamond" w:cs="Garamond"/>
          <w:sz w:val="26"/>
        </w:rPr>
        <w:t xml:space="preserve">, L. Francesconi, F. </w:t>
      </w:r>
      <w:proofErr w:type="spellStart"/>
      <w:r>
        <w:rPr>
          <w:rFonts w:ascii="Garamond" w:hAnsi="Garamond" w:cs="Garamond"/>
          <w:sz w:val="26"/>
        </w:rPr>
        <w:t>Vacchi</w:t>
      </w:r>
      <w:proofErr w:type="spellEnd"/>
      <w:r>
        <w:rPr>
          <w:rFonts w:ascii="Garamond" w:hAnsi="Garamond" w:cs="Garamond"/>
          <w:sz w:val="26"/>
        </w:rPr>
        <w:t xml:space="preserve">, C. Galante, U. </w:t>
      </w:r>
      <w:proofErr w:type="spellStart"/>
      <w:r>
        <w:rPr>
          <w:rFonts w:ascii="Garamond" w:hAnsi="Garamond" w:cs="Garamond"/>
          <w:sz w:val="26"/>
        </w:rPr>
        <w:t>Leyendecker</w:t>
      </w:r>
      <w:proofErr w:type="spellEnd"/>
      <w:r>
        <w:rPr>
          <w:rFonts w:ascii="Garamond" w:hAnsi="Garamond" w:cs="Garamond"/>
          <w:sz w:val="26"/>
        </w:rPr>
        <w:t xml:space="preserve">. Marco Rizzi ha inciso per </w:t>
      </w:r>
      <w:proofErr w:type="spellStart"/>
      <w:r>
        <w:rPr>
          <w:rFonts w:ascii="Garamond" w:hAnsi="Garamond" w:cs="Garamond"/>
          <w:sz w:val="26"/>
        </w:rPr>
        <w:t>Deutsche</w:t>
      </w:r>
      <w:proofErr w:type="spell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Grammophon</w:t>
      </w:r>
      <w:proofErr w:type="spellEnd"/>
      <w:r>
        <w:rPr>
          <w:rFonts w:ascii="Garamond" w:hAnsi="Garamond" w:cs="Garamond"/>
          <w:sz w:val="26"/>
        </w:rPr>
        <w:t xml:space="preserve">, Amadeus, Nuova Era, </w:t>
      </w:r>
      <w:proofErr w:type="spellStart"/>
      <w:r>
        <w:rPr>
          <w:rFonts w:ascii="Garamond" w:hAnsi="Garamond" w:cs="Garamond"/>
          <w:sz w:val="26"/>
        </w:rPr>
        <w:t>Dynamic</w:t>
      </w:r>
      <w:proofErr w:type="spellEnd"/>
      <w:r>
        <w:rPr>
          <w:rFonts w:ascii="Garamond" w:hAnsi="Garamond" w:cs="Garamond"/>
          <w:sz w:val="26"/>
        </w:rPr>
        <w:t xml:space="preserve">, </w:t>
      </w:r>
      <w:proofErr w:type="spellStart"/>
      <w:r>
        <w:rPr>
          <w:rFonts w:ascii="Garamond" w:hAnsi="Garamond" w:cs="Garamond"/>
          <w:sz w:val="26"/>
        </w:rPr>
        <w:t>Warehouse</w:t>
      </w:r>
      <w:proofErr w:type="spellEnd"/>
      <w:r>
        <w:rPr>
          <w:rFonts w:ascii="Garamond" w:hAnsi="Garamond" w:cs="Garamond"/>
          <w:sz w:val="26"/>
        </w:rPr>
        <w:t xml:space="preserve">, etc. In Germania ha insegnato dal 1999 alla </w:t>
      </w:r>
      <w:proofErr w:type="spellStart"/>
      <w:proofErr w:type="gramStart"/>
      <w:r>
        <w:rPr>
          <w:rFonts w:ascii="Garamond" w:hAnsi="Garamond" w:cs="Garamond"/>
          <w:sz w:val="26"/>
        </w:rPr>
        <w:t>Hochschule</w:t>
      </w:r>
      <w:proofErr w:type="spellEnd"/>
      <w:r>
        <w:rPr>
          <w:rFonts w:ascii="Garamond" w:hAnsi="Garamond" w:cs="Garamond"/>
          <w:sz w:val="26"/>
        </w:rPr>
        <w:t xml:space="preserve">  </w:t>
      </w:r>
      <w:proofErr w:type="spellStart"/>
      <w:r>
        <w:rPr>
          <w:rFonts w:ascii="Garamond" w:hAnsi="Garamond" w:cs="Garamond"/>
          <w:sz w:val="26"/>
        </w:rPr>
        <w:t>für</w:t>
      </w:r>
      <w:proofErr w:type="spellEnd"/>
      <w:proofErr w:type="gramEnd"/>
      <w:r>
        <w:rPr>
          <w:rFonts w:ascii="Garamond" w:hAnsi="Garamond" w:cs="Garamond"/>
          <w:sz w:val="26"/>
        </w:rPr>
        <w:t xml:space="preserve">  </w:t>
      </w:r>
      <w:proofErr w:type="spellStart"/>
      <w:r>
        <w:rPr>
          <w:rFonts w:ascii="Garamond" w:hAnsi="Garamond" w:cs="Garamond"/>
          <w:sz w:val="26"/>
        </w:rPr>
        <w:t>Musik</w:t>
      </w:r>
      <w:proofErr w:type="spellEnd"/>
      <w:r>
        <w:rPr>
          <w:rFonts w:ascii="Garamond" w:hAnsi="Garamond" w:cs="Garamond"/>
          <w:sz w:val="26"/>
        </w:rPr>
        <w:t xml:space="preserve"> a </w:t>
      </w:r>
      <w:proofErr w:type="spellStart"/>
      <w:r>
        <w:rPr>
          <w:rFonts w:ascii="Garamond" w:hAnsi="Garamond" w:cs="Garamond"/>
          <w:sz w:val="26"/>
        </w:rPr>
        <w:t>Detmold</w:t>
      </w:r>
      <w:proofErr w:type="spellEnd"/>
      <w:r>
        <w:rPr>
          <w:rFonts w:ascii="Garamond" w:hAnsi="Garamond" w:cs="Garamond"/>
          <w:sz w:val="26"/>
        </w:rPr>
        <w:t xml:space="preserve"> ed è stato chiamato nell’ ottobre 2008 alla </w:t>
      </w:r>
      <w:proofErr w:type="spellStart"/>
      <w:r>
        <w:rPr>
          <w:rFonts w:ascii="Garamond" w:hAnsi="Garamond" w:cs="Garamond"/>
          <w:sz w:val="26"/>
        </w:rPr>
        <w:t>Hochschule</w:t>
      </w:r>
      <w:proofErr w:type="spell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für</w:t>
      </w:r>
      <w:proofErr w:type="spell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Musik</w:t>
      </w:r>
      <w:proofErr w:type="spellEnd"/>
      <w:r>
        <w:rPr>
          <w:rFonts w:ascii="Garamond" w:hAnsi="Garamond" w:cs="Garamond"/>
          <w:sz w:val="26"/>
        </w:rPr>
        <w:t xml:space="preserve"> a Mannheim.  Inoltre dal Settembre 2007 è professore titolare alla prestigiosa </w:t>
      </w:r>
      <w:proofErr w:type="spellStart"/>
      <w:r>
        <w:rPr>
          <w:rFonts w:ascii="Garamond" w:hAnsi="Garamond" w:cs="Garamond"/>
          <w:sz w:val="26"/>
        </w:rPr>
        <w:t>Escuela</w:t>
      </w:r>
      <w:proofErr w:type="spellEnd"/>
      <w:r>
        <w:rPr>
          <w:rFonts w:ascii="Garamond" w:hAnsi="Garamond" w:cs="Garamond"/>
          <w:sz w:val="26"/>
        </w:rPr>
        <w:t xml:space="preserve"> </w:t>
      </w:r>
      <w:proofErr w:type="spellStart"/>
      <w:r>
        <w:rPr>
          <w:rFonts w:ascii="Garamond" w:hAnsi="Garamond" w:cs="Garamond"/>
          <w:sz w:val="26"/>
        </w:rPr>
        <w:t>Superior</w:t>
      </w:r>
      <w:proofErr w:type="spellEnd"/>
      <w:r>
        <w:rPr>
          <w:rFonts w:ascii="Garamond" w:hAnsi="Garamond" w:cs="Garamond"/>
          <w:sz w:val="26"/>
        </w:rPr>
        <w:t xml:space="preserve"> de Musica </w:t>
      </w:r>
      <w:proofErr w:type="spellStart"/>
      <w:r>
        <w:rPr>
          <w:rFonts w:ascii="Garamond" w:hAnsi="Garamond" w:cs="Garamond"/>
          <w:sz w:val="26"/>
        </w:rPr>
        <w:t>Reina</w:t>
      </w:r>
      <w:proofErr w:type="spellEnd"/>
      <w:r>
        <w:rPr>
          <w:rFonts w:ascii="Garamond" w:hAnsi="Garamond" w:cs="Garamond"/>
          <w:sz w:val="26"/>
        </w:rPr>
        <w:t xml:space="preserve"> Sofia di Madrid e dal 2018 al Conservatorio della Svizzera italiana di Lugano. </w:t>
      </w:r>
    </w:p>
    <w:p w14:paraId="189275AD" w14:textId="77777777" w:rsidR="006A5F98" w:rsidRDefault="006A5F98" w:rsidP="006A5F98">
      <w:pPr>
        <w:pStyle w:val="Corpotesto"/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Marco Rizzi è giurato di importanti concorsi internazionali come il Concorso J. Joachim </w:t>
      </w:r>
      <w:proofErr w:type="gramStart"/>
      <w:r>
        <w:rPr>
          <w:rFonts w:ascii="Garamond" w:hAnsi="Garamond" w:cs="Garamond"/>
          <w:sz w:val="26"/>
        </w:rPr>
        <w:t>di  Hannover</w:t>
      </w:r>
      <w:proofErr w:type="gramEnd"/>
      <w:r>
        <w:rPr>
          <w:rFonts w:ascii="Garamond" w:hAnsi="Garamond" w:cs="Garamond"/>
          <w:sz w:val="26"/>
        </w:rPr>
        <w:t xml:space="preserve">, il Concorso Queen </w:t>
      </w:r>
      <w:proofErr w:type="spellStart"/>
      <w:r>
        <w:rPr>
          <w:rFonts w:ascii="Garamond" w:hAnsi="Garamond" w:cs="Garamond"/>
          <w:sz w:val="26"/>
        </w:rPr>
        <w:t>Elisabeth</w:t>
      </w:r>
      <w:proofErr w:type="spellEnd"/>
      <w:r>
        <w:rPr>
          <w:rFonts w:ascii="Garamond" w:hAnsi="Garamond" w:cs="Garamond"/>
          <w:sz w:val="26"/>
        </w:rPr>
        <w:t xml:space="preserve"> di Bruxelles oppure il Concorso Paganini di Genova, e vari suoi allievi sono stati premiati in rinomati concorsi internazionali.</w:t>
      </w:r>
    </w:p>
    <w:p w14:paraId="45B93CD2" w14:textId="77777777" w:rsidR="006A5F98" w:rsidRDefault="006A5F98" w:rsidP="006A5F98">
      <w:pPr>
        <w:pStyle w:val="Corpotesto"/>
        <w:jc w:val="both"/>
        <w:rPr>
          <w:rFonts w:ascii="Garamond" w:hAnsi="Garamond" w:cs="Garamond"/>
          <w:sz w:val="26"/>
        </w:rPr>
      </w:pPr>
      <w:r>
        <w:rPr>
          <w:rFonts w:ascii="Garamond" w:hAnsi="Garamond" w:cs="Garamond"/>
          <w:sz w:val="26"/>
        </w:rPr>
        <w:t xml:space="preserve">Marco Rizzi attualmente suona un violino P. </w:t>
      </w:r>
      <w:proofErr w:type="spellStart"/>
      <w:r>
        <w:rPr>
          <w:rFonts w:ascii="Garamond" w:hAnsi="Garamond" w:cs="Garamond"/>
          <w:sz w:val="26"/>
        </w:rPr>
        <w:t>Guarneri</w:t>
      </w:r>
      <w:proofErr w:type="spellEnd"/>
      <w:r>
        <w:rPr>
          <w:rFonts w:ascii="Garamond" w:hAnsi="Garamond" w:cs="Garamond"/>
          <w:sz w:val="26"/>
        </w:rPr>
        <w:t xml:space="preserve"> del 1743, messo a disposizione dalla Fondazione Pro Canale.</w:t>
      </w:r>
    </w:p>
    <w:p w14:paraId="66902D27" w14:textId="4152E1ED" w:rsidR="006A5F98" w:rsidRDefault="006A5F98"/>
    <w:p w14:paraId="23B20FC6" w14:textId="0113EE22" w:rsidR="006A5F98" w:rsidRDefault="006A5F98"/>
    <w:p w14:paraId="74A3419A" w14:textId="2AA49BAE" w:rsidR="006A5F98" w:rsidRPr="006A5F98" w:rsidRDefault="006A5F98">
      <w:pPr>
        <w:rPr>
          <w:rFonts w:ascii="Garamond" w:hAnsi="Garamond"/>
          <w:b/>
          <w:bCs/>
          <w:sz w:val="32"/>
          <w:szCs w:val="32"/>
        </w:rPr>
      </w:pPr>
      <w:r w:rsidRPr="006A5F98">
        <w:rPr>
          <w:rFonts w:ascii="Garamond" w:hAnsi="Garamond"/>
          <w:b/>
          <w:bCs/>
          <w:sz w:val="32"/>
          <w:szCs w:val="32"/>
        </w:rPr>
        <w:t xml:space="preserve">YUVAL GOTLIBOVICH viola </w:t>
      </w:r>
    </w:p>
    <w:p w14:paraId="07F53ED3" w14:textId="6677EB9B" w:rsidR="006A5F98" w:rsidRDefault="006A5F98"/>
    <w:p w14:paraId="54EDDF95" w14:textId="77777777" w:rsidR="006A5F98" w:rsidRPr="006A5F98" w:rsidRDefault="006A5F98" w:rsidP="006A5F98">
      <w:pPr>
        <w:jc w:val="both"/>
        <w:rPr>
          <w:rFonts w:ascii="Garamond" w:eastAsiaTheme="minorHAnsi" w:hAnsi="Garamond" w:cs="Garamond"/>
          <w:sz w:val="26"/>
          <w:lang w:eastAsia="en-US"/>
        </w:rPr>
      </w:pPr>
      <w:r w:rsidRPr="006A5F98">
        <w:rPr>
          <w:rFonts w:ascii="Garamond" w:eastAsiaTheme="minorHAnsi" w:hAnsi="Garamond" w:cs="Garamond"/>
          <w:sz w:val="26"/>
          <w:lang w:eastAsia="en-US"/>
        </w:rPr>
        <w:t xml:space="preserve">Il violista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Yuval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Gotlibovich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è conosciuto per la sua tecnica brillante, le sue potenti performance e la ricchezza psicologico-interpretativa che egli conferisce ad un repertorio vasto e molto vario. Tra i violisti più richiesti della sua generazione,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Yuval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si esibisce regolarmente come solista, in recital e quale ospite di alcuni dei principali festival e contesti musicali europei. In seguito a studi intensivi sotto la guida di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Atard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Arad, Anna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Rosnovsky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e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Lilach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Levanon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, ha conseguito riconoscimenti e primi premi in numerosi concorsi, tra cui International Lionel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Tertis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Competition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(UK), Aviv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Competition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(Israele) e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Fischoff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Chamber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Music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Competition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(Stati Uniti). Ha suonato come solista con la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Jerusalem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Symphony Orchestra, la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Israel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Chamber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Orchestra, la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Catalan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Chamber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Orchestra, la Texas Festival Orchestra, la Real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Filarmonia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Galicia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, l’Orchestra Musica Eterna e molte altre. Il suo album di debutto – realizzato per Naxos insieme alla moglie, la violinista Raquel Castro, il pianista Eduardo Fernández, l’Orchestra da camera catalana e il direttore Joan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Pamies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, contenente le composizioni per viola del compositore </w:t>
      </w:r>
      <w:r w:rsidRPr="006A5F98">
        <w:rPr>
          <w:rFonts w:ascii="Garamond" w:eastAsiaTheme="minorHAnsi" w:hAnsi="Garamond" w:cs="Garamond"/>
          <w:sz w:val="26"/>
          <w:lang w:eastAsia="en-US"/>
        </w:rPr>
        <w:lastRenderedPageBreak/>
        <w:t xml:space="preserve">spagnolo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Ramón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Paus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– nel primo mese dal suo lancio (dicembre 2016) si è classificato sesto nelle classifiche di vendita mondiali ottenendo grandi consensi da parte della critica. La sua passione per la composizione, l’improvvisazione e la performance lo ha portato a creare musiche originali per film muti. Molti di questi, realizzati insieme al fratello violoncellista, Jonathan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Gotlibovich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, sono stati presentati presso numerosi festival musicali e cinematografici in Europa ed in Israele. Tra i suoi lavori spicca l’arrangiamento della Variazioni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Goldberg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di Johann Sebastian Bach per trio d’archi, interpretato ed inciso per Sony dallo stesso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Yuval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con il Trio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Garnati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. Un completamento della Sinfonia Concertante di W. A. Mozart per violino, viola e violoncello è stata eseguita in prima esecuzione presso il Festival Suoni Riflessi di Firenze con la Camerata Strumentale Città di Prato. Recentemente la sua Sonata per viola e pianoforte (mano sinistra) è stata eseguita in prima assoluta a Tokyo da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Nobuko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Imai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e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Izumi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Tateno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; successivamente è stata proposta in svariate occasioni e contesti in Giappone, Svizzera e Olanda. La sua musica è stata presentata nel film-documentario “Back to La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Mancha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”, diretto da Gerardo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Gormezano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. I suoi lavori sono stati presentati ai festival – tra gli altri –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Kuhmo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,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Klassiske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Dage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e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Crussel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>. 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Yuval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Gotlibovich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è direttore artistico del festival “Ciudad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Monumental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de Cáceres” in Spagna. È stato il più giovane professore alla Indiana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University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ed alla Jacobs School of Music; ha insegnato alla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Hochschule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für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Musik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di Francoforte. Attualmente </w:t>
      </w:r>
      <w:proofErr w:type="spellStart"/>
      <w:r w:rsidRPr="006A5F98">
        <w:rPr>
          <w:rFonts w:ascii="Garamond" w:eastAsiaTheme="minorHAnsi" w:hAnsi="Garamond" w:cs="Garamond"/>
          <w:sz w:val="26"/>
          <w:lang w:eastAsia="en-US"/>
        </w:rPr>
        <w:t>Yuval</w:t>
      </w:r>
      <w:proofErr w:type="spellEnd"/>
      <w:r w:rsidRPr="006A5F98">
        <w:rPr>
          <w:rFonts w:ascii="Garamond" w:eastAsiaTheme="minorHAnsi" w:hAnsi="Garamond" w:cs="Garamond"/>
          <w:sz w:val="26"/>
          <w:lang w:eastAsia="en-US"/>
        </w:rPr>
        <w:t xml:space="preserve"> è professore presso la ESMUC di Barcellona ed il Conservatorio della Svizzera italiana di Lugano.</w:t>
      </w:r>
    </w:p>
    <w:p w14:paraId="21969A0A" w14:textId="44A734B7" w:rsidR="006A5F98" w:rsidRDefault="006A5F98"/>
    <w:p w14:paraId="5D9E254C" w14:textId="1709C621" w:rsidR="006A5F98" w:rsidRDefault="006A5F98"/>
    <w:p w14:paraId="18A37C00" w14:textId="32F99A4D" w:rsidR="006A5F98" w:rsidRDefault="006A5F98" w:rsidP="006A5F98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GIOVANNI GNOCCHI</w:t>
      </w:r>
      <w:r w:rsidRPr="006A5F98">
        <w:rPr>
          <w:rFonts w:ascii="Garamond" w:hAnsi="Garamond"/>
          <w:b/>
          <w:bCs/>
          <w:sz w:val="32"/>
          <w:szCs w:val="32"/>
        </w:rPr>
        <w:t xml:space="preserve"> viol</w:t>
      </w:r>
      <w:r>
        <w:rPr>
          <w:rFonts w:ascii="Garamond" w:hAnsi="Garamond"/>
          <w:b/>
          <w:bCs/>
          <w:sz w:val="32"/>
          <w:szCs w:val="32"/>
        </w:rPr>
        <w:t>oncello</w:t>
      </w:r>
    </w:p>
    <w:p w14:paraId="2CA1469A" w14:textId="421E587D" w:rsidR="006A5F98" w:rsidRDefault="006A5F98" w:rsidP="006A5F98">
      <w:pPr>
        <w:rPr>
          <w:rFonts w:ascii="Garamond" w:hAnsi="Garamond"/>
          <w:b/>
          <w:bCs/>
          <w:sz w:val="32"/>
          <w:szCs w:val="32"/>
        </w:rPr>
      </w:pPr>
    </w:p>
    <w:p w14:paraId="176B13BA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>Giovanni Gnocchi ha debuttato giovanissimo come solista in concerto per 2 violoncelli e orchestra assieme a Yo-Yo Ma, che disse: “giovane meravigliosamente pieno di talento, darà un grande contributo alla musica ovunque egli vada”.</w:t>
      </w:r>
    </w:p>
    <w:p w14:paraId="01E08B6F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 xml:space="preserve">Come solista si è esibito poi sotto la direzione di Gustavo </w:t>
      </w:r>
      <w:proofErr w:type="spellStart"/>
      <w:r w:rsidRPr="006A5F98">
        <w:rPr>
          <w:rFonts w:ascii="Garamond" w:hAnsi="Garamond" w:cs="Garamond"/>
          <w:sz w:val="26"/>
        </w:rPr>
        <w:t>Dudamel</w:t>
      </w:r>
      <w:proofErr w:type="spellEnd"/>
      <w:r w:rsidRPr="006A5F98">
        <w:rPr>
          <w:rFonts w:ascii="Garamond" w:hAnsi="Garamond" w:cs="Garamond"/>
          <w:sz w:val="26"/>
        </w:rPr>
        <w:t xml:space="preserve"> (Concerto in re maggiore di Haydn, dove la critica austriaca ha parlato di “tecnica brillante e gioia nel far musica”), Christopher </w:t>
      </w:r>
      <w:proofErr w:type="spellStart"/>
      <w:r w:rsidRPr="006A5F98">
        <w:rPr>
          <w:rFonts w:ascii="Garamond" w:hAnsi="Garamond" w:cs="Garamond"/>
          <w:sz w:val="26"/>
        </w:rPr>
        <w:t>Hogwood</w:t>
      </w:r>
      <w:proofErr w:type="spellEnd"/>
      <w:r w:rsidRPr="006A5F98">
        <w:rPr>
          <w:rFonts w:ascii="Garamond" w:hAnsi="Garamond" w:cs="Garamond"/>
          <w:sz w:val="26"/>
        </w:rPr>
        <w:t xml:space="preserve">, Carlo Rizzi, </w:t>
      </w:r>
      <w:proofErr w:type="spellStart"/>
      <w:r w:rsidRPr="006A5F98">
        <w:rPr>
          <w:rFonts w:ascii="Garamond" w:hAnsi="Garamond" w:cs="Garamond"/>
          <w:sz w:val="26"/>
        </w:rPr>
        <w:t>Pavle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Despalj</w:t>
      </w:r>
      <w:proofErr w:type="spellEnd"/>
      <w:r w:rsidRPr="006A5F98">
        <w:rPr>
          <w:rFonts w:ascii="Garamond" w:hAnsi="Garamond" w:cs="Garamond"/>
          <w:sz w:val="26"/>
        </w:rPr>
        <w:t xml:space="preserve">, Michele </w:t>
      </w:r>
      <w:proofErr w:type="spellStart"/>
      <w:r w:rsidRPr="006A5F98">
        <w:rPr>
          <w:rFonts w:ascii="Garamond" w:hAnsi="Garamond" w:cs="Garamond"/>
          <w:sz w:val="26"/>
        </w:rPr>
        <w:t>Spotti</w:t>
      </w:r>
      <w:proofErr w:type="spellEnd"/>
      <w:r w:rsidRPr="006A5F98">
        <w:rPr>
          <w:rFonts w:ascii="Garamond" w:hAnsi="Garamond" w:cs="Garamond"/>
          <w:sz w:val="26"/>
        </w:rPr>
        <w:t xml:space="preserve">, Daniele </w:t>
      </w:r>
      <w:proofErr w:type="spellStart"/>
      <w:r w:rsidRPr="006A5F98">
        <w:rPr>
          <w:rFonts w:ascii="Garamond" w:hAnsi="Garamond" w:cs="Garamond"/>
          <w:sz w:val="26"/>
        </w:rPr>
        <w:t>Agiman</w:t>
      </w:r>
      <w:proofErr w:type="spellEnd"/>
      <w:r w:rsidRPr="006A5F98">
        <w:rPr>
          <w:rFonts w:ascii="Garamond" w:hAnsi="Garamond" w:cs="Garamond"/>
          <w:sz w:val="26"/>
        </w:rPr>
        <w:t xml:space="preserve">, Enrico Bronzi, Daniele Giorgi, Daniel Cohen, all’Hong Kong </w:t>
      </w:r>
      <w:proofErr w:type="spellStart"/>
      <w:r w:rsidRPr="006A5F98">
        <w:rPr>
          <w:rFonts w:ascii="Garamond" w:hAnsi="Garamond" w:cs="Garamond"/>
          <w:sz w:val="26"/>
        </w:rPr>
        <w:t>Arts</w:t>
      </w:r>
      <w:proofErr w:type="spellEnd"/>
      <w:r w:rsidRPr="006A5F98">
        <w:rPr>
          <w:rFonts w:ascii="Garamond" w:hAnsi="Garamond" w:cs="Garamond"/>
          <w:sz w:val="26"/>
        </w:rPr>
        <w:t xml:space="preserve"> Festival, la </w:t>
      </w:r>
      <w:proofErr w:type="spellStart"/>
      <w:r w:rsidRPr="006A5F98">
        <w:rPr>
          <w:rFonts w:ascii="Garamond" w:hAnsi="Garamond" w:cs="Garamond"/>
          <w:sz w:val="26"/>
        </w:rPr>
        <w:t>Wiener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Konzerthaus</w:t>
      </w:r>
      <w:proofErr w:type="spellEnd"/>
      <w:r w:rsidRPr="006A5F98">
        <w:rPr>
          <w:rFonts w:ascii="Garamond" w:hAnsi="Garamond" w:cs="Garamond"/>
          <w:sz w:val="26"/>
        </w:rPr>
        <w:t xml:space="preserve">, la Mozart-Woche nella </w:t>
      </w:r>
      <w:proofErr w:type="spellStart"/>
      <w:r w:rsidRPr="006A5F98">
        <w:rPr>
          <w:rFonts w:ascii="Garamond" w:hAnsi="Garamond" w:cs="Garamond"/>
          <w:sz w:val="26"/>
        </w:rPr>
        <w:t>Großer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Saal</w:t>
      </w:r>
      <w:proofErr w:type="spellEnd"/>
      <w:r w:rsidRPr="006A5F98">
        <w:rPr>
          <w:rFonts w:ascii="Garamond" w:hAnsi="Garamond" w:cs="Garamond"/>
          <w:sz w:val="26"/>
        </w:rPr>
        <w:t xml:space="preserve"> del </w:t>
      </w:r>
      <w:proofErr w:type="spellStart"/>
      <w:r w:rsidRPr="006A5F98">
        <w:rPr>
          <w:rFonts w:ascii="Garamond" w:hAnsi="Garamond" w:cs="Garamond"/>
          <w:sz w:val="26"/>
        </w:rPr>
        <w:t>Mozarteum</w:t>
      </w:r>
      <w:proofErr w:type="spellEnd"/>
      <w:r w:rsidRPr="006A5F98">
        <w:rPr>
          <w:rFonts w:ascii="Garamond" w:hAnsi="Garamond" w:cs="Garamond"/>
          <w:sz w:val="26"/>
        </w:rPr>
        <w:t xml:space="preserve"> a </w:t>
      </w:r>
      <w:proofErr w:type="spellStart"/>
      <w:r w:rsidRPr="006A5F98">
        <w:rPr>
          <w:rFonts w:ascii="Garamond" w:hAnsi="Garamond" w:cs="Garamond"/>
          <w:sz w:val="26"/>
        </w:rPr>
        <w:t>Salzburg</w:t>
      </w:r>
      <w:proofErr w:type="spellEnd"/>
      <w:r w:rsidRPr="006A5F98">
        <w:rPr>
          <w:rFonts w:ascii="Garamond" w:hAnsi="Garamond" w:cs="Garamond"/>
          <w:sz w:val="26"/>
        </w:rPr>
        <w:t xml:space="preserve">, Essen </w:t>
      </w:r>
      <w:proofErr w:type="spellStart"/>
      <w:r w:rsidRPr="006A5F98">
        <w:rPr>
          <w:rFonts w:ascii="Garamond" w:hAnsi="Garamond" w:cs="Garamond"/>
          <w:sz w:val="26"/>
        </w:rPr>
        <w:t>Philharmonie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Kurhaus</w:t>
      </w:r>
      <w:proofErr w:type="spellEnd"/>
      <w:r w:rsidRPr="006A5F98">
        <w:rPr>
          <w:rFonts w:ascii="Garamond" w:hAnsi="Garamond" w:cs="Garamond"/>
          <w:sz w:val="26"/>
        </w:rPr>
        <w:t xml:space="preserve"> Wiesbaden, </w:t>
      </w:r>
      <w:proofErr w:type="spellStart"/>
      <w:r w:rsidRPr="006A5F98">
        <w:rPr>
          <w:rFonts w:ascii="Garamond" w:hAnsi="Garamond" w:cs="Garamond"/>
          <w:sz w:val="26"/>
        </w:rPr>
        <w:t>Liederhalle</w:t>
      </w:r>
      <w:proofErr w:type="spellEnd"/>
      <w:r w:rsidRPr="006A5F98">
        <w:rPr>
          <w:rFonts w:ascii="Garamond" w:hAnsi="Garamond" w:cs="Garamond"/>
          <w:sz w:val="26"/>
        </w:rPr>
        <w:t xml:space="preserve"> Stuttgart, </w:t>
      </w:r>
      <w:proofErr w:type="spellStart"/>
      <w:r w:rsidRPr="006A5F98">
        <w:rPr>
          <w:rFonts w:ascii="Garamond" w:hAnsi="Garamond" w:cs="Garamond"/>
          <w:sz w:val="26"/>
        </w:rPr>
        <w:t>Rosengarten</w:t>
      </w:r>
      <w:proofErr w:type="spellEnd"/>
      <w:r w:rsidRPr="006A5F98">
        <w:rPr>
          <w:rFonts w:ascii="Garamond" w:hAnsi="Garamond" w:cs="Garamond"/>
          <w:sz w:val="26"/>
        </w:rPr>
        <w:t xml:space="preserve"> Mannheim, ecc.</w:t>
      </w:r>
    </w:p>
    <w:p w14:paraId="1E51D208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 xml:space="preserve">É stato solista con la </w:t>
      </w:r>
      <w:proofErr w:type="spellStart"/>
      <w:r w:rsidRPr="006A5F98">
        <w:rPr>
          <w:rFonts w:ascii="Garamond" w:hAnsi="Garamond" w:cs="Garamond"/>
          <w:sz w:val="26"/>
        </w:rPr>
        <w:t>Zagreb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Philharmonic</w:t>
      </w:r>
      <w:proofErr w:type="spellEnd"/>
      <w:r w:rsidRPr="006A5F98">
        <w:rPr>
          <w:rFonts w:ascii="Garamond" w:hAnsi="Garamond" w:cs="Garamond"/>
          <w:sz w:val="26"/>
        </w:rPr>
        <w:t xml:space="preserve">, la Camerata </w:t>
      </w:r>
      <w:proofErr w:type="spellStart"/>
      <w:r w:rsidRPr="006A5F98">
        <w:rPr>
          <w:rFonts w:ascii="Garamond" w:hAnsi="Garamond" w:cs="Garamond"/>
          <w:sz w:val="26"/>
        </w:rPr>
        <w:t>Salzburg</w:t>
      </w:r>
      <w:proofErr w:type="spellEnd"/>
      <w:r w:rsidRPr="006A5F98">
        <w:rPr>
          <w:rFonts w:ascii="Garamond" w:hAnsi="Garamond" w:cs="Garamond"/>
          <w:sz w:val="26"/>
        </w:rPr>
        <w:t xml:space="preserve">, l’Orchestra della Toscana di Firenze, la Filarmonica del Teatro La Fenice di Venezia e molte altre, nei più importanti brani di repertorio solistico come i concerti di </w:t>
      </w:r>
      <w:proofErr w:type="spellStart"/>
      <w:r w:rsidRPr="006A5F98">
        <w:rPr>
          <w:rFonts w:ascii="Garamond" w:hAnsi="Garamond" w:cs="Garamond"/>
          <w:sz w:val="26"/>
        </w:rPr>
        <w:t>Dvořák</w:t>
      </w:r>
      <w:proofErr w:type="spellEnd"/>
      <w:r w:rsidRPr="006A5F98">
        <w:rPr>
          <w:rFonts w:ascii="Garamond" w:hAnsi="Garamond" w:cs="Garamond"/>
          <w:sz w:val="26"/>
        </w:rPr>
        <w:t xml:space="preserve">, Schumann, Variazioni </w:t>
      </w:r>
      <w:proofErr w:type="spellStart"/>
      <w:r w:rsidRPr="006A5F98">
        <w:rPr>
          <w:rFonts w:ascii="Garamond" w:hAnsi="Garamond" w:cs="Garamond"/>
          <w:sz w:val="26"/>
        </w:rPr>
        <w:t>Rococo</w:t>
      </w:r>
      <w:proofErr w:type="spellEnd"/>
      <w:r w:rsidRPr="006A5F98">
        <w:rPr>
          <w:rFonts w:ascii="Garamond" w:hAnsi="Garamond" w:cs="Garamond"/>
          <w:sz w:val="26"/>
        </w:rPr>
        <w:t xml:space="preserve"> di </w:t>
      </w:r>
      <w:proofErr w:type="spellStart"/>
      <w:r w:rsidRPr="006A5F98">
        <w:rPr>
          <w:rFonts w:ascii="Garamond" w:hAnsi="Garamond" w:cs="Garamond"/>
          <w:sz w:val="26"/>
        </w:rPr>
        <w:t>Tchaikovsky</w:t>
      </w:r>
      <w:proofErr w:type="spellEnd"/>
      <w:r w:rsidRPr="006A5F98">
        <w:rPr>
          <w:rFonts w:ascii="Garamond" w:hAnsi="Garamond" w:cs="Garamond"/>
          <w:sz w:val="26"/>
        </w:rPr>
        <w:t xml:space="preserve">, Concerti di </w:t>
      </w:r>
      <w:proofErr w:type="spellStart"/>
      <w:r w:rsidRPr="006A5F98">
        <w:rPr>
          <w:rFonts w:ascii="Garamond" w:hAnsi="Garamond" w:cs="Garamond"/>
          <w:sz w:val="26"/>
        </w:rPr>
        <w:t>Boccherini</w:t>
      </w:r>
      <w:proofErr w:type="spellEnd"/>
      <w:r w:rsidRPr="006A5F98">
        <w:rPr>
          <w:rFonts w:ascii="Garamond" w:hAnsi="Garamond" w:cs="Garamond"/>
          <w:sz w:val="26"/>
        </w:rPr>
        <w:t xml:space="preserve">, entrambi quelli di Haydn, Triplo di Beethoven, Doppio di </w:t>
      </w:r>
      <w:proofErr w:type="spellStart"/>
      <w:r w:rsidRPr="006A5F98">
        <w:rPr>
          <w:rFonts w:ascii="Garamond" w:hAnsi="Garamond" w:cs="Garamond"/>
          <w:sz w:val="26"/>
        </w:rPr>
        <w:t>Brahms</w:t>
      </w:r>
      <w:proofErr w:type="spellEnd"/>
      <w:r w:rsidRPr="006A5F98">
        <w:rPr>
          <w:rFonts w:ascii="Garamond" w:hAnsi="Garamond" w:cs="Garamond"/>
          <w:sz w:val="26"/>
        </w:rPr>
        <w:t xml:space="preserve"> anche a </w:t>
      </w:r>
      <w:proofErr w:type="spellStart"/>
      <w:r w:rsidRPr="006A5F98">
        <w:rPr>
          <w:rFonts w:ascii="Garamond" w:hAnsi="Garamond" w:cs="Garamond"/>
          <w:sz w:val="26"/>
        </w:rPr>
        <w:t>Salzburg</w:t>
      </w:r>
      <w:proofErr w:type="spellEnd"/>
      <w:r w:rsidRPr="006A5F98">
        <w:rPr>
          <w:rFonts w:ascii="Garamond" w:hAnsi="Garamond" w:cs="Garamond"/>
          <w:sz w:val="26"/>
        </w:rPr>
        <w:t xml:space="preserve"> e in Inghilterra, e recentemente anche sempre più spesso il Concerto di Friedrich </w:t>
      </w:r>
      <w:proofErr w:type="spellStart"/>
      <w:r w:rsidRPr="006A5F98">
        <w:rPr>
          <w:rFonts w:ascii="Garamond" w:hAnsi="Garamond" w:cs="Garamond"/>
          <w:sz w:val="26"/>
        </w:rPr>
        <w:t>Gulda</w:t>
      </w:r>
      <w:proofErr w:type="spellEnd"/>
      <w:r w:rsidRPr="006A5F98">
        <w:rPr>
          <w:rFonts w:ascii="Garamond" w:hAnsi="Garamond" w:cs="Garamond"/>
          <w:sz w:val="26"/>
        </w:rPr>
        <w:t>. Ultimamente ha debuttato come solista con l’Orchestra da Camera di Mantova al prestigioso </w:t>
      </w:r>
      <w:proofErr w:type="spellStart"/>
      <w:r w:rsidRPr="006A5F98">
        <w:rPr>
          <w:rFonts w:ascii="Garamond" w:hAnsi="Garamond" w:cs="Garamond"/>
          <w:sz w:val="26"/>
        </w:rPr>
        <w:t>BeethovenFest</w:t>
      </w:r>
      <w:proofErr w:type="spellEnd"/>
      <w:r w:rsidRPr="006A5F98">
        <w:rPr>
          <w:rFonts w:ascii="Garamond" w:hAnsi="Garamond" w:cs="Garamond"/>
          <w:sz w:val="26"/>
        </w:rPr>
        <w:t xml:space="preserve"> di Bonn, ed </w:t>
      </w:r>
      <w:proofErr w:type="spellStart"/>
      <w:r w:rsidRPr="006A5F98">
        <w:rPr>
          <w:rFonts w:ascii="Garamond" w:hAnsi="Garamond" w:cs="Garamond"/>
          <w:sz w:val="26"/>
        </w:rPr>
        <w:t>é</w:t>
      </w:r>
      <w:proofErr w:type="spellEnd"/>
      <w:r w:rsidRPr="006A5F98">
        <w:rPr>
          <w:rFonts w:ascii="Garamond" w:hAnsi="Garamond" w:cs="Garamond"/>
          <w:sz w:val="26"/>
        </w:rPr>
        <w:t xml:space="preserve"> subito stato da loro reinvitato per alcune successive esibizioni solistiche anche in veste di concertatore e solista.</w:t>
      </w:r>
    </w:p>
    <w:p w14:paraId="43F332EF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 xml:space="preserve">La prossima stagione prevede inoltre il debutto nella Sinfonia Concertante op. 125 di </w:t>
      </w:r>
      <w:proofErr w:type="spellStart"/>
      <w:r w:rsidRPr="006A5F98">
        <w:rPr>
          <w:rFonts w:ascii="Garamond" w:hAnsi="Garamond" w:cs="Garamond"/>
          <w:sz w:val="26"/>
        </w:rPr>
        <w:t>Prokofiev</w:t>
      </w:r>
      <w:proofErr w:type="spellEnd"/>
      <w:r w:rsidRPr="006A5F98">
        <w:rPr>
          <w:rFonts w:ascii="Garamond" w:hAnsi="Garamond" w:cs="Garamond"/>
          <w:sz w:val="26"/>
        </w:rPr>
        <w:t xml:space="preserve">, il Concerto op. 129 di Schumann diretto da Daniele </w:t>
      </w:r>
      <w:proofErr w:type="spellStart"/>
      <w:r w:rsidRPr="006A5F98">
        <w:rPr>
          <w:rFonts w:ascii="Garamond" w:hAnsi="Garamond" w:cs="Garamond"/>
          <w:sz w:val="26"/>
        </w:rPr>
        <w:t>Agiman</w:t>
      </w:r>
      <w:proofErr w:type="spellEnd"/>
      <w:r w:rsidRPr="006A5F98">
        <w:rPr>
          <w:rFonts w:ascii="Garamond" w:hAnsi="Garamond" w:cs="Garamond"/>
          <w:sz w:val="26"/>
        </w:rPr>
        <w:t xml:space="preserve"> con l’Orchestra Rossini di Pesaro, il debutto al Festival Stradivari di Cremona con l’OTO-Orchestra del Teatro Olimpico di Vicenza diretta da Alexander Lonquich, agli Amici della Musica di Firenze come solista e direttore dell’OGI-Orchestra Giovanile Italiana, concerti in trio con Marco Rizzi e Roberto </w:t>
      </w:r>
      <w:proofErr w:type="spellStart"/>
      <w:r w:rsidRPr="006A5F98">
        <w:rPr>
          <w:rFonts w:ascii="Garamond" w:hAnsi="Garamond" w:cs="Garamond"/>
          <w:sz w:val="26"/>
        </w:rPr>
        <w:t>Cominati</w:t>
      </w:r>
      <w:proofErr w:type="spellEnd"/>
      <w:r w:rsidRPr="006A5F98">
        <w:rPr>
          <w:rFonts w:ascii="Garamond" w:hAnsi="Garamond" w:cs="Garamond"/>
          <w:sz w:val="26"/>
        </w:rPr>
        <w:t xml:space="preserve"> e alcuni concerti in duo con Andrea Lucchesini.</w:t>
      </w:r>
      <w:r w:rsidRPr="006A5F98">
        <w:rPr>
          <w:rFonts w:ascii="MS Gothic" w:eastAsia="MS Gothic" w:hAnsi="MS Gothic" w:cs="MS Gothic" w:hint="eastAsia"/>
          <w:sz w:val="26"/>
        </w:rPr>
        <w:t> </w:t>
      </w:r>
    </w:p>
    <w:p w14:paraId="63F5C3E1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>Vincitore del 1° Premio al Concorso “F. J. Haydn” di Vienna, del </w:t>
      </w:r>
      <w:proofErr w:type="spellStart"/>
      <w:r w:rsidRPr="006A5F98">
        <w:rPr>
          <w:rFonts w:ascii="Garamond" w:hAnsi="Garamond" w:cs="Garamond"/>
          <w:sz w:val="26"/>
        </w:rPr>
        <w:t>Borletti</w:t>
      </w:r>
      <w:proofErr w:type="spellEnd"/>
      <w:r w:rsidRPr="006A5F98">
        <w:rPr>
          <w:rFonts w:ascii="Garamond" w:hAnsi="Garamond" w:cs="Garamond"/>
          <w:sz w:val="26"/>
        </w:rPr>
        <w:t>-Buitoni Trust </w:t>
      </w:r>
      <w:proofErr w:type="spellStart"/>
      <w:r w:rsidRPr="006A5F98">
        <w:rPr>
          <w:rFonts w:ascii="Garamond" w:hAnsi="Garamond" w:cs="Garamond"/>
          <w:sz w:val="26"/>
        </w:rPr>
        <w:t>Fellowship</w:t>
      </w:r>
      <w:proofErr w:type="spellEnd"/>
      <w:r w:rsidRPr="006A5F98">
        <w:rPr>
          <w:rFonts w:ascii="Garamond" w:hAnsi="Garamond" w:cs="Garamond"/>
          <w:sz w:val="26"/>
        </w:rPr>
        <w:t xml:space="preserve"> di</w:t>
      </w:r>
    </w:p>
    <w:p w14:paraId="66686C66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lastRenderedPageBreak/>
        <w:t>Londra (entrambi con il David Trio), si è inoltre laureato ai Concorsi violoncellistici Primavera di Praga, A.</w:t>
      </w:r>
    </w:p>
    <w:p w14:paraId="4F1360D7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proofErr w:type="spellStart"/>
      <w:r w:rsidRPr="006A5F98">
        <w:rPr>
          <w:rFonts w:ascii="Garamond" w:hAnsi="Garamond" w:cs="Garamond"/>
          <w:sz w:val="26"/>
        </w:rPr>
        <w:t>Janigro</w:t>
      </w:r>
      <w:proofErr w:type="spellEnd"/>
      <w:r w:rsidRPr="006A5F98">
        <w:rPr>
          <w:rFonts w:ascii="Garamond" w:hAnsi="Garamond" w:cs="Garamond"/>
          <w:sz w:val="26"/>
        </w:rPr>
        <w:t> di Zagabria, e in duo al </w:t>
      </w:r>
      <w:proofErr w:type="spellStart"/>
      <w:r w:rsidRPr="006A5F98">
        <w:rPr>
          <w:rFonts w:ascii="Garamond" w:hAnsi="Garamond" w:cs="Garamond"/>
          <w:sz w:val="26"/>
        </w:rPr>
        <w:t>Parkhouse</w:t>
      </w:r>
      <w:proofErr w:type="spellEnd"/>
      <w:r w:rsidRPr="006A5F98">
        <w:rPr>
          <w:rFonts w:ascii="Garamond" w:hAnsi="Garamond" w:cs="Garamond"/>
          <w:sz w:val="26"/>
        </w:rPr>
        <w:t xml:space="preserve"> Award alla </w:t>
      </w:r>
      <w:proofErr w:type="spellStart"/>
      <w:r w:rsidRPr="006A5F98">
        <w:rPr>
          <w:rFonts w:ascii="Garamond" w:hAnsi="Garamond" w:cs="Garamond"/>
          <w:sz w:val="26"/>
        </w:rPr>
        <w:t>Wigmore</w:t>
      </w:r>
      <w:proofErr w:type="spellEnd"/>
      <w:r w:rsidRPr="006A5F98">
        <w:rPr>
          <w:rFonts w:ascii="Garamond" w:hAnsi="Garamond" w:cs="Garamond"/>
          <w:sz w:val="26"/>
        </w:rPr>
        <w:t xml:space="preserve"> Hall di Londra. </w:t>
      </w:r>
      <w:r w:rsidRPr="006A5F98">
        <w:rPr>
          <w:rFonts w:ascii="MS Gothic" w:eastAsia="MS Gothic" w:hAnsi="MS Gothic" w:cs="MS Gothic" w:hint="eastAsia"/>
          <w:sz w:val="26"/>
        </w:rPr>
        <w:t> </w:t>
      </w:r>
    </w:p>
    <w:p w14:paraId="35770580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 xml:space="preserve">Attivissimo camerista, si esibisce regolarmente con musicisti come </w:t>
      </w:r>
      <w:proofErr w:type="spellStart"/>
      <w:r w:rsidRPr="006A5F98">
        <w:rPr>
          <w:rFonts w:ascii="Garamond" w:hAnsi="Garamond" w:cs="Garamond"/>
          <w:sz w:val="26"/>
        </w:rPr>
        <w:t>Leonidas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Kavakos</w:t>
      </w:r>
      <w:proofErr w:type="spellEnd"/>
      <w:r w:rsidRPr="006A5F98">
        <w:rPr>
          <w:rFonts w:ascii="Garamond" w:hAnsi="Garamond" w:cs="Garamond"/>
          <w:sz w:val="26"/>
        </w:rPr>
        <w:t xml:space="preserve">, i membri del Quartetto Hagen, Liza </w:t>
      </w:r>
      <w:proofErr w:type="spellStart"/>
      <w:r w:rsidRPr="006A5F98">
        <w:rPr>
          <w:rFonts w:ascii="Garamond" w:hAnsi="Garamond" w:cs="Garamond"/>
          <w:sz w:val="26"/>
        </w:rPr>
        <w:t>Ferschtman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Elizabeth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Leonskaja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Pekka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Kuusisto</w:t>
      </w:r>
      <w:proofErr w:type="spellEnd"/>
      <w:r w:rsidRPr="006A5F98">
        <w:rPr>
          <w:rFonts w:ascii="Garamond" w:hAnsi="Garamond" w:cs="Garamond"/>
          <w:sz w:val="26"/>
        </w:rPr>
        <w:t xml:space="preserve">, Alena </w:t>
      </w:r>
      <w:proofErr w:type="spellStart"/>
      <w:r w:rsidRPr="006A5F98">
        <w:rPr>
          <w:rFonts w:ascii="Garamond" w:hAnsi="Garamond" w:cs="Garamond"/>
          <w:sz w:val="26"/>
        </w:rPr>
        <w:t>Baeva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Gordan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Nikolic</w:t>
      </w:r>
      <w:proofErr w:type="spellEnd"/>
      <w:r w:rsidRPr="006A5F98">
        <w:rPr>
          <w:rFonts w:ascii="Garamond" w:hAnsi="Garamond" w:cs="Garamond"/>
          <w:sz w:val="26"/>
        </w:rPr>
        <w:t xml:space="preserve">, Roman </w:t>
      </w:r>
      <w:proofErr w:type="spellStart"/>
      <w:r w:rsidRPr="006A5F98">
        <w:rPr>
          <w:rFonts w:ascii="Garamond" w:hAnsi="Garamond" w:cs="Garamond"/>
          <w:sz w:val="26"/>
        </w:rPr>
        <w:t>Simovic</w:t>
      </w:r>
      <w:proofErr w:type="spellEnd"/>
      <w:r w:rsidRPr="006A5F98">
        <w:rPr>
          <w:rFonts w:ascii="Garamond" w:hAnsi="Garamond" w:cs="Garamond"/>
          <w:sz w:val="26"/>
        </w:rPr>
        <w:t xml:space="preserve">, Andrea Lucchesini, </w:t>
      </w:r>
      <w:proofErr w:type="spellStart"/>
      <w:r w:rsidRPr="006A5F98">
        <w:rPr>
          <w:rFonts w:ascii="Garamond" w:hAnsi="Garamond" w:cs="Garamond"/>
          <w:sz w:val="26"/>
        </w:rPr>
        <w:t>Alasdair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Beatson</w:t>
      </w:r>
      <w:proofErr w:type="spellEnd"/>
      <w:r w:rsidRPr="006A5F98">
        <w:rPr>
          <w:rFonts w:ascii="Garamond" w:hAnsi="Garamond" w:cs="Garamond"/>
          <w:sz w:val="26"/>
        </w:rPr>
        <w:t xml:space="preserve">, Oliver </w:t>
      </w:r>
      <w:proofErr w:type="spellStart"/>
      <w:r w:rsidRPr="006A5F98">
        <w:rPr>
          <w:rFonts w:ascii="Garamond" w:hAnsi="Garamond" w:cs="Garamond"/>
          <w:sz w:val="26"/>
        </w:rPr>
        <w:t>Triendl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Vadym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Kholodenko</w:t>
      </w:r>
      <w:proofErr w:type="spellEnd"/>
      <w:r w:rsidRPr="006A5F98">
        <w:rPr>
          <w:rFonts w:ascii="Garamond" w:hAnsi="Garamond" w:cs="Garamond"/>
          <w:sz w:val="26"/>
        </w:rPr>
        <w:t xml:space="preserve">, Cristian </w:t>
      </w:r>
      <w:proofErr w:type="spellStart"/>
      <w:r w:rsidRPr="006A5F98">
        <w:rPr>
          <w:rFonts w:ascii="Garamond" w:hAnsi="Garamond" w:cs="Garamond"/>
          <w:sz w:val="26"/>
        </w:rPr>
        <w:t>Budu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Itamar</w:t>
      </w:r>
      <w:proofErr w:type="spellEnd"/>
      <w:r w:rsidRPr="006A5F98">
        <w:rPr>
          <w:rFonts w:ascii="Garamond" w:hAnsi="Garamond" w:cs="Garamond"/>
          <w:sz w:val="26"/>
        </w:rPr>
        <w:t xml:space="preserve"> Golan, Esther </w:t>
      </w:r>
      <w:proofErr w:type="spellStart"/>
      <w:r w:rsidRPr="006A5F98">
        <w:rPr>
          <w:rFonts w:ascii="Garamond" w:hAnsi="Garamond" w:cs="Garamond"/>
          <w:sz w:val="26"/>
        </w:rPr>
        <w:t>Hoppe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Yura</w:t>
      </w:r>
      <w:proofErr w:type="spellEnd"/>
      <w:r w:rsidRPr="006A5F98">
        <w:rPr>
          <w:rFonts w:ascii="Garamond" w:hAnsi="Garamond" w:cs="Garamond"/>
          <w:sz w:val="26"/>
        </w:rPr>
        <w:t xml:space="preserve"> Lee, Marco Rizzi, Danilo Rossi, Jens-Peter </w:t>
      </w:r>
      <w:proofErr w:type="spellStart"/>
      <w:r w:rsidRPr="006A5F98">
        <w:rPr>
          <w:rFonts w:ascii="Garamond" w:hAnsi="Garamond" w:cs="Garamond"/>
          <w:sz w:val="26"/>
        </w:rPr>
        <w:t>Maintz</w:t>
      </w:r>
      <w:proofErr w:type="spellEnd"/>
      <w:r w:rsidRPr="006A5F98">
        <w:rPr>
          <w:rFonts w:ascii="Garamond" w:hAnsi="Garamond" w:cs="Garamond"/>
          <w:sz w:val="26"/>
        </w:rPr>
        <w:t xml:space="preserve">, Wolfram Christ, </w:t>
      </w:r>
      <w:proofErr w:type="spellStart"/>
      <w:r w:rsidRPr="006A5F98">
        <w:rPr>
          <w:rFonts w:ascii="Garamond" w:hAnsi="Garamond" w:cs="Garamond"/>
          <w:sz w:val="26"/>
        </w:rPr>
        <w:t>Diemut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Poppen</w:t>
      </w:r>
      <w:proofErr w:type="spellEnd"/>
      <w:r w:rsidRPr="006A5F98">
        <w:rPr>
          <w:rFonts w:ascii="Garamond" w:hAnsi="Garamond" w:cs="Garamond"/>
          <w:sz w:val="26"/>
        </w:rPr>
        <w:t xml:space="preserve">, Herbert </w:t>
      </w:r>
      <w:proofErr w:type="spellStart"/>
      <w:r w:rsidRPr="006A5F98">
        <w:rPr>
          <w:rFonts w:ascii="Garamond" w:hAnsi="Garamond" w:cs="Garamond"/>
          <w:sz w:val="26"/>
        </w:rPr>
        <w:t>Schuch</w:t>
      </w:r>
      <w:proofErr w:type="spellEnd"/>
      <w:r w:rsidRPr="006A5F98">
        <w:rPr>
          <w:rFonts w:ascii="Garamond" w:hAnsi="Garamond" w:cs="Garamond"/>
          <w:sz w:val="26"/>
        </w:rPr>
        <w:t xml:space="preserve">, Pavel </w:t>
      </w:r>
      <w:proofErr w:type="spellStart"/>
      <w:r w:rsidRPr="006A5F98">
        <w:rPr>
          <w:rFonts w:ascii="Garamond" w:hAnsi="Garamond" w:cs="Garamond"/>
          <w:sz w:val="26"/>
        </w:rPr>
        <w:t>Gililov</w:t>
      </w:r>
      <w:proofErr w:type="spellEnd"/>
      <w:r w:rsidRPr="006A5F98">
        <w:rPr>
          <w:rFonts w:ascii="Garamond" w:hAnsi="Garamond" w:cs="Garamond"/>
          <w:sz w:val="26"/>
        </w:rPr>
        <w:t>.</w:t>
      </w:r>
      <w:r w:rsidRPr="006A5F98">
        <w:rPr>
          <w:rFonts w:ascii="MS Gothic" w:eastAsia="MS Gothic" w:hAnsi="MS Gothic" w:cs="MS Gothic" w:hint="eastAsia"/>
          <w:sz w:val="26"/>
        </w:rPr>
        <w:t> </w:t>
      </w:r>
    </w:p>
    <w:p w14:paraId="321AE0D5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proofErr w:type="spellStart"/>
      <w:r w:rsidRPr="006A5F98">
        <w:rPr>
          <w:rFonts w:ascii="Garamond" w:hAnsi="Garamond" w:cs="Garamond"/>
          <w:sz w:val="26"/>
        </w:rPr>
        <w:t>Giá</w:t>
      </w:r>
      <w:proofErr w:type="spellEnd"/>
      <w:r w:rsidRPr="006A5F98">
        <w:rPr>
          <w:rFonts w:ascii="Garamond" w:hAnsi="Garamond" w:cs="Garamond"/>
          <w:sz w:val="26"/>
        </w:rPr>
        <w:t xml:space="preserve"> ospite dei del </w:t>
      </w:r>
      <w:proofErr w:type="spellStart"/>
      <w:r w:rsidRPr="006A5F98">
        <w:rPr>
          <w:rFonts w:ascii="Garamond" w:hAnsi="Garamond" w:cs="Garamond"/>
          <w:sz w:val="26"/>
        </w:rPr>
        <w:t>Casals</w:t>
      </w:r>
      <w:proofErr w:type="spellEnd"/>
      <w:r w:rsidRPr="006A5F98">
        <w:rPr>
          <w:rFonts w:ascii="Garamond" w:hAnsi="Garamond" w:cs="Garamond"/>
          <w:sz w:val="26"/>
        </w:rPr>
        <w:t xml:space="preserve"> Festival a </w:t>
      </w:r>
      <w:proofErr w:type="spellStart"/>
      <w:r w:rsidRPr="006A5F98">
        <w:rPr>
          <w:rFonts w:ascii="Garamond" w:hAnsi="Garamond" w:cs="Garamond"/>
          <w:sz w:val="26"/>
        </w:rPr>
        <w:t>Prades</w:t>
      </w:r>
      <w:proofErr w:type="spellEnd"/>
      <w:r w:rsidRPr="006A5F98">
        <w:rPr>
          <w:rFonts w:ascii="Garamond" w:hAnsi="Garamond" w:cs="Garamond"/>
          <w:sz w:val="26"/>
        </w:rPr>
        <w:t>, </w:t>
      </w:r>
      <w:proofErr w:type="spellStart"/>
      <w:r w:rsidRPr="006A5F98">
        <w:rPr>
          <w:rFonts w:ascii="Garamond" w:hAnsi="Garamond" w:cs="Garamond"/>
          <w:sz w:val="26"/>
        </w:rPr>
        <w:t>Verbier</w:t>
      </w:r>
      <w:proofErr w:type="spellEnd"/>
      <w:r w:rsidRPr="006A5F98">
        <w:rPr>
          <w:rFonts w:ascii="Garamond" w:hAnsi="Garamond" w:cs="Garamond"/>
          <w:sz w:val="26"/>
        </w:rPr>
        <w:t xml:space="preserve"> Festival, </w:t>
      </w:r>
      <w:proofErr w:type="spellStart"/>
      <w:r w:rsidRPr="006A5F98">
        <w:rPr>
          <w:rFonts w:ascii="Garamond" w:hAnsi="Garamond" w:cs="Garamond"/>
          <w:sz w:val="26"/>
        </w:rPr>
        <w:t>Septembre</w:t>
      </w:r>
      <w:proofErr w:type="spellEnd"/>
      <w:r w:rsidRPr="006A5F98">
        <w:rPr>
          <w:rFonts w:ascii="Garamond" w:hAnsi="Garamond" w:cs="Garamond"/>
          <w:sz w:val="26"/>
        </w:rPr>
        <w:t xml:space="preserve"> Musical Montreux-Vevey, Festival Radio-France-</w:t>
      </w:r>
      <w:proofErr w:type="spellStart"/>
      <w:r w:rsidRPr="006A5F98">
        <w:rPr>
          <w:rFonts w:ascii="Garamond" w:hAnsi="Garamond" w:cs="Garamond"/>
          <w:sz w:val="26"/>
        </w:rPr>
        <w:t>Montepellier</w:t>
      </w:r>
      <w:proofErr w:type="spellEnd"/>
      <w:r w:rsidRPr="006A5F98">
        <w:rPr>
          <w:rFonts w:ascii="Garamond" w:hAnsi="Garamond" w:cs="Garamond"/>
          <w:sz w:val="26"/>
        </w:rPr>
        <w:t xml:space="preserve">, Haydn </w:t>
      </w:r>
      <w:proofErr w:type="spellStart"/>
      <w:r w:rsidRPr="006A5F98">
        <w:rPr>
          <w:rFonts w:ascii="Garamond" w:hAnsi="Garamond" w:cs="Garamond"/>
          <w:sz w:val="26"/>
        </w:rPr>
        <w:t>Festspiele</w:t>
      </w:r>
      <w:proofErr w:type="spellEnd"/>
      <w:r w:rsidRPr="006A5F98">
        <w:rPr>
          <w:rFonts w:ascii="Garamond" w:hAnsi="Garamond" w:cs="Garamond"/>
          <w:sz w:val="26"/>
        </w:rPr>
        <w:t xml:space="preserve"> in Eisenstadt ed invitato regolarmente al Festival Open </w:t>
      </w:r>
      <w:proofErr w:type="spellStart"/>
      <w:r w:rsidRPr="006A5F98">
        <w:rPr>
          <w:rFonts w:ascii="Garamond" w:hAnsi="Garamond" w:cs="Garamond"/>
          <w:sz w:val="26"/>
        </w:rPr>
        <w:t>Chamber</w:t>
      </w:r>
      <w:proofErr w:type="spellEnd"/>
      <w:r w:rsidRPr="006A5F98">
        <w:rPr>
          <w:rFonts w:ascii="Garamond" w:hAnsi="Garamond" w:cs="Garamond"/>
          <w:sz w:val="26"/>
        </w:rPr>
        <w:t xml:space="preserve"> Music in Prussia Cove da Steven </w:t>
      </w:r>
      <w:proofErr w:type="spellStart"/>
      <w:r w:rsidRPr="006A5F98">
        <w:rPr>
          <w:rFonts w:ascii="Garamond" w:hAnsi="Garamond" w:cs="Garamond"/>
          <w:sz w:val="26"/>
        </w:rPr>
        <w:t>Isserlis</w:t>
      </w:r>
      <w:proofErr w:type="spellEnd"/>
      <w:r w:rsidRPr="006A5F98">
        <w:rPr>
          <w:rFonts w:ascii="Garamond" w:hAnsi="Garamond" w:cs="Garamond"/>
          <w:sz w:val="26"/>
        </w:rPr>
        <w:t xml:space="preserve">, ha suonato inoltre in duo e trio con Alexander Lonquich e </w:t>
      </w:r>
      <w:proofErr w:type="spellStart"/>
      <w:r w:rsidRPr="006A5F98">
        <w:rPr>
          <w:rFonts w:ascii="Garamond" w:hAnsi="Garamond" w:cs="Garamond"/>
          <w:sz w:val="26"/>
        </w:rPr>
        <w:t>Ilya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Gringolts</w:t>
      </w:r>
      <w:proofErr w:type="spellEnd"/>
      <w:r w:rsidRPr="006A5F98">
        <w:rPr>
          <w:rFonts w:ascii="Garamond" w:hAnsi="Garamond" w:cs="Garamond"/>
          <w:sz w:val="26"/>
        </w:rPr>
        <w:t xml:space="preserve">, debuttato al Lucerne Festival in trio con </w:t>
      </w:r>
      <w:proofErr w:type="spellStart"/>
      <w:r w:rsidRPr="006A5F98">
        <w:rPr>
          <w:rFonts w:ascii="Garamond" w:hAnsi="Garamond" w:cs="Garamond"/>
          <w:sz w:val="26"/>
        </w:rPr>
        <w:t>Olli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Mustonen</w:t>
      </w:r>
      <w:proofErr w:type="spellEnd"/>
      <w:r w:rsidRPr="006A5F98">
        <w:rPr>
          <w:rFonts w:ascii="Garamond" w:hAnsi="Garamond" w:cs="Garamond"/>
          <w:sz w:val="26"/>
        </w:rPr>
        <w:t xml:space="preserve"> e Alessandro Carbonare, ha suonato in un tour cameristico con </w:t>
      </w:r>
      <w:proofErr w:type="spellStart"/>
      <w:r w:rsidRPr="006A5F98">
        <w:rPr>
          <w:rFonts w:ascii="Garamond" w:hAnsi="Garamond" w:cs="Garamond"/>
          <w:sz w:val="26"/>
        </w:rPr>
        <w:t>Leonidas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Kavakos</w:t>
      </w:r>
      <w:proofErr w:type="spellEnd"/>
      <w:r w:rsidRPr="006A5F98">
        <w:rPr>
          <w:rFonts w:ascii="Garamond" w:hAnsi="Garamond" w:cs="Garamond"/>
          <w:sz w:val="26"/>
        </w:rPr>
        <w:t xml:space="preserve"> e in Olanda con Liza </w:t>
      </w:r>
      <w:proofErr w:type="spellStart"/>
      <w:r w:rsidRPr="006A5F98">
        <w:rPr>
          <w:rFonts w:ascii="Garamond" w:hAnsi="Garamond" w:cs="Garamond"/>
          <w:sz w:val="26"/>
        </w:rPr>
        <w:t>Ferschtman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é</w:t>
      </w:r>
      <w:proofErr w:type="spellEnd"/>
      <w:r w:rsidRPr="006A5F98">
        <w:rPr>
          <w:rFonts w:ascii="Garamond" w:hAnsi="Garamond" w:cs="Garamond"/>
          <w:sz w:val="26"/>
        </w:rPr>
        <w:t xml:space="preserve"> stato in Giappone inaugurando la </w:t>
      </w:r>
      <w:proofErr w:type="spellStart"/>
      <w:r w:rsidRPr="006A5F98">
        <w:rPr>
          <w:rFonts w:ascii="Garamond" w:hAnsi="Garamond" w:cs="Garamond"/>
          <w:sz w:val="26"/>
        </w:rPr>
        <w:t>Ark</w:t>
      </w:r>
      <w:proofErr w:type="spellEnd"/>
      <w:r w:rsidRPr="006A5F98">
        <w:rPr>
          <w:rFonts w:ascii="Garamond" w:hAnsi="Garamond" w:cs="Garamond"/>
          <w:sz w:val="26"/>
        </w:rPr>
        <w:t>-Nova Concert Hall, è stato solista al Teatro Regio di Parma assieme a Mario Brunello, ed invitato nei festival internazionali </w:t>
      </w:r>
      <w:proofErr w:type="spellStart"/>
      <w:r w:rsidRPr="006A5F98">
        <w:rPr>
          <w:rFonts w:ascii="Garamond" w:hAnsi="Garamond" w:cs="Garamond"/>
          <w:sz w:val="26"/>
        </w:rPr>
        <w:t>Ljubljana</w:t>
      </w:r>
      <w:proofErr w:type="spellEnd"/>
      <w:r w:rsidRPr="006A5F98">
        <w:rPr>
          <w:rFonts w:ascii="Garamond" w:hAnsi="Garamond" w:cs="Garamond"/>
          <w:sz w:val="26"/>
        </w:rPr>
        <w:t xml:space="preserve"> Cello </w:t>
      </w:r>
      <w:proofErr w:type="spellStart"/>
      <w:r w:rsidRPr="006A5F98">
        <w:rPr>
          <w:rFonts w:ascii="Garamond" w:hAnsi="Garamond" w:cs="Garamond"/>
          <w:sz w:val="26"/>
        </w:rPr>
        <w:t>Fest</w:t>
      </w:r>
      <w:proofErr w:type="spellEnd"/>
      <w:r w:rsidRPr="006A5F98">
        <w:rPr>
          <w:rFonts w:ascii="Garamond" w:hAnsi="Garamond" w:cs="Garamond"/>
          <w:sz w:val="26"/>
        </w:rPr>
        <w:t> in Slovenia, </w:t>
      </w:r>
      <w:proofErr w:type="spellStart"/>
      <w:r w:rsidRPr="006A5F98">
        <w:rPr>
          <w:rFonts w:ascii="Garamond" w:hAnsi="Garamond" w:cs="Garamond"/>
          <w:sz w:val="26"/>
        </w:rPr>
        <w:t>Ilumina</w:t>
      </w:r>
      <w:proofErr w:type="spellEnd"/>
      <w:r w:rsidRPr="006A5F98">
        <w:rPr>
          <w:rFonts w:ascii="Garamond" w:hAnsi="Garamond" w:cs="Garamond"/>
          <w:sz w:val="26"/>
        </w:rPr>
        <w:t xml:space="preserve"> Festival in Brasile, </w:t>
      </w:r>
      <w:proofErr w:type="spellStart"/>
      <w:r w:rsidRPr="006A5F98">
        <w:rPr>
          <w:rFonts w:ascii="Garamond" w:hAnsi="Garamond" w:cs="Garamond"/>
          <w:sz w:val="26"/>
        </w:rPr>
        <w:t>Järna</w:t>
      </w:r>
      <w:proofErr w:type="spellEnd"/>
      <w:r w:rsidRPr="006A5F98">
        <w:rPr>
          <w:rFonts w:ascii="Garamond" w:hAnsi="Garamond" w:cs="Garamond"/>
          <w:sz w:val="26"/>
        </w:rPr>
        <w:t xml:space="preserve"> Music Festival in Svezia, Delft Music Festival in Olanda, </w:t>
      </w:r>
      <w:proofErr w:type="spellStart"/>
      <w:r w:rsidRPr="006A5F98">
        <w:rPr>
          <w:rFonts w:ascii="Garamond" w:hAnsi="Garamond" w:cs="Garamond"/>
          <w:sz w:val="26"/>
        </w:rPr>
        <w:t>KotorArt</w:t>
      </w:r>
      <w:proofErr w:type="spellEnd"/>
      <w:r w:rsidRPr="006A5F98">
        <w:rPr>
          <w:rFonts w:ascii="Garamond" w:hAnsi="Garamond" w:cs="Garamond"/>
          <w:sz w:val="26"/>
        </w:rPr>
        <w:t xml:space="preserve"> Festival in Montenegro, Festival </w:t>
      </w:r>
      <w:proofErr w:type="spellStart"/>
      <w:r w:rsidRPr="006A5F98">
        <w:rPr>
          <w:rFonts w:ascii="Garamond" w:hAnsi="Garamond" w:cs="Garamond"/>
          <w:sz w:val="26"/>
        </w:rPr>
        <w:t>Musikdorf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Ernen</w:t>
      </w:r>
      <w:proofErr w:type="spellEnd"/>
      <w:r w:rsidRPr="006A5F98">
        <w:rPr>
          <w:rFonts w:ascii="Garamond" w:hAnsi="Garamond" w:cs="Garamond"/>
          <w:sz w:val="26"/>
        </w:rPr>
        <w:t xml:space="preserve"> in Svizzera. Recentemente ha tenuto concerti cameristici a Singapore e un recital solistico alla Hong Kong City Hall per la Hong Kong International Cello </w:t>
      </w:r>
      <w:proofErr w:type="spellStart"/>
      <w:r w:rsidRPr="006A5F98">
        <w:rPr>
          <w:rFonts w:ascii="Garamond" w:hAnsi="Garamond" w:cs="Garamond"/>
          <w:sz w:val="26"/>
        </w:rPr>
        <w:t>Association</w:t>
      </w:r>
      <w:proofErr w:type="spellEnd"/>
      <w:r w:rsidRPr="006A5F98">
        <w:rPr>
          <w:rFonts w:ascii="Garamond" w:hAnsi="Garamond" w:cs="Garamond"/>
          <w:sz w:val="26"/>
        </w:rPr>
        <w:t>.</w:t>
      </w:r>
    </w:p>
    <w:p w14:paraId="4C302358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>Sue esibizioni solistiche e cameristiche sono state trasmesse da RAI-Radio3, ORF-1 Austria, RTVS-</w:t>
      </w:r>
      <w:proofErr w:type="spellStart"/>
      <w:r w:rsidRPr="006A5F98">
        <w:rPr>
          <w:rFonts w:ascii="Garamond" w:hAnsi="Garamond" w:cs="Garamond"/>
          <w:sz w:val="26"/>
        </w:rPr>
        <w:t>Rádio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Slovensko</w:t>
      </w:r>
      <w:proofErr w:type="spellEnd"/>
      <w:r w:rsidRPr="006A5F98">
        <w:rPr>
          <w:rFonts w:ascii="Garamond" w:hAnsi="Garamond" w:cs="Garamond"/>
          <w:sz w:val="26"/>
        </w:rPr>
        <w:t xml:space="preserve">, Bayerische </w:t>
      </w:r>
      <w:proofErr w:type="spellStart"/>
      <w:r w:rsidRPr="006A5F98">
        <w:rPr>
          <w:rFonts w:ascii="Garamond" w:hAnsi="Garamond" w:cs="Garamond"/>
          <w:sz w:val="26"/>
        </w:rPr>
        <w:t>Rundfunk</w:t>
      </w:r>
      <w:proofErr w:type="spellEnd"/>
      <w:r w:rsidRPr="006A5F98">
        <w:rPr>
          <w:rFonts w:ascii="Garamond" w:hAnsi="Garamond" w:cs="Garamond"/>
          <w:sz w:val="26"/>
        </w:rPr>
        <w:t xml:space="preserve"> 4-Klassik e NPO-Radio4 in Olanda. Ha inciso repertorio solistico e cameristico per </w:t>
      </w:r>
      <w:proofErr w:type="spellStart"/>
      <w:r w:rsidRPr="006A5F98">
        <w:rPr>
          <w:rFonts w:ascii="Garamond" w:hAnsi="Garamond" w:cs="Garamond"/>
          <w:sz w:val="26"/>
        </w:rPr>
        <w:t>Deutsche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Grammophone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Stradivarius</w:t>
      </w:r>
      <w:proofErr w:type="spellEnd"/>
      <w:r w:rsidRPr="006A5F98">
        <w:rPr>
          <w:rFonts w:ascii="Garamond" w:hAnsi="Garamond" w:cs="Garamond"/>
          <w:sz w:val="26"/>
        </w:rPr>
        <w:t xml:space="preserve"> e per il </w:t>
      </w:r>
      <w:proofErr w:type="spellStart"/>
      <w:r w:rsidRPr="006A5F98">
        <w:rPr>
          <w:rFonts w:ascii="Garamond" w:hAnsi="Garamond" w:cs="Garamond"/>
          <w:sz w:val="26"/>
        </w:rPr>
        <w:t>Mozarteum</w:t>
      </w:r>
      <w:proofErr w:type="spellEnd"/>
      <w:r w:rsidRPr="006A5F98">
        <w:rPr>
          <w:rFonts w:ascii="Garamond" w:hAnsi="Garamond" w:cs="Garamond"/>
          <w:sz w:val="26"/>
        </w:rPr>
        <w:t xml:space="preserve"> di Salisburgo.</w:t>
      </w:r>
    </w:p>
    <w:p w14:paraId="6DC8CA3F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>Giovanni è stato Solo-</w:t>
      </w:r>
      <w:proofErr w:type="spellStart"/>
      <w:r w:rsidRPr="006A5F98">
        <w:rPr>
          <w:rFonts w:ascii="Garamond" w:hAnsi="Garamond" w:cs="Garamond"/>
          <w:sz w:val="26"/>
        </w:rPr>
        <w:t>Cellist</w:t>
      </w:r>
      <w:proofErr w:type="spellEnd"/>
      <w:r w:rsidRPr="006A5F98">
        <w:rPr>
          <w:rFonts w:ascii="Garamond" w:hAnsi="Garamond" w:cs="Garamond"/>
          <w:sz w:val="26"/>
        </w:rPr>
        <w:t xml:space="preserve"> della Camerata </w:t>
      </w:r>
      <w:proofErr w:type="spellStart"/>
      <w:r w:rsidRPr="006A5F98">
        <w:rPr>
          <w:rFonts w:ascii="Garamond" w:hAnsi="Garamond" w:cs="Garamond"/>
          <w:sz w:val="26"/>
        </w:rPr>
        <w:t>Salzburg</w:t>
      </w:r>
      <w:proofErr w:type="spellEnd"/>
      <w:r w:rsidRPr="006A5F98">
        <w:rPr>
          <w:rFonts w:ascii="Garamond" w:hAnsi="Garamond" w:cs="Garamond"/>
          <w:sz w:val="26"/>
        </w:rPr>
        <w:t xml:space="preserve"> per 8 anni (2002-2010), Guest </w:t>
      </w:r>
      <w:proofErr w:type="spellStart"/>
      <w:r w:rsidRPr="006A5F98">
        <w:rPr>
          <w:rFonts w:ascii="Garamond" w:hAnsi="Garamond" w:cs="Garamond"/>
          <w:sz w:val="26"/>
        </w:rPr>
        <w:t>Principal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Cellist</w:t>
      </w:r>
      <w:proofErr w:type="spellEnd"/>
      <w:r w:rsidRPr="006A5F98">
        <w:rPr>
          <w:rFonts w:ascii="Garamond" w:hAnsi="Garamond" w:cs="Garamond"/>
          <w:sz w:val="26"/>
        </w:rPr>
        <w:t xml:space="preserve"> alla </w:t>
      </w:r>
      <w:proofErr w:type="spellStart"/>
      <w:r w:rsidRPr="006A5F98">
        <w:rPr>
          <w:rFonts w:ascii="Garamond" w:hAnsi="Garamond" w:cs="Garamond"/>
          <w:sz w:val="26"/>
        </w:rPr>
        <w:t>Royal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Philharmonic</w:t>
      </w:r>
      <w:proofErr w:type="spellEnd"/>
      <w:r w:rsidRPr="006A5F98">
        <w:rPr>
          <w:rFonts w:ascii="Garamond" w:hAnsi="Garamond" w:cs="Garamond"/>
          <w:sz w:val="26"/>
        </w:rPr>
        <w:t xml:space="preserve"> Orchestra di Londra con Daniele Gatti (2011-2012), guest </w:t>
      </w:r>
      <w:proofErr w:type="spellStart"/>
      <w:r w:rsidRPr="006A5F98">
        <w:rPr>
          <w:rFonts w:ascii="Garamond" w:hAnsi="Garamond" w:cs="Garamond"/>
          <w:sz w:val="26"/>
        </w:rPr>
        <w:t>principal</w:t>
      </w:r>
      <w:proofErr w:type="spellEnd"/>
      <w:r w:rsidRPr="006A5F98">
        <w:rPr>
          <w:rFonts w:ascii="Garamond" w:hAnsi="Garamond" w:cs="Garamond"/>
          <w:sz w:val="26"/>
        </w:rPr>
        <w:t xml:space="preserve"> nei </w:t>
      </w:r>
      <w:proofErr w:type="spellStart"/>
      <w:r w:rsidRPr="006A5F98">
        <w:rPr>
          <w:rFonts w:ascii="Garamond" w:hAnsi="Garamond" w:cs="Garamond"/>
          <w:sz w:val="26"/>
        </w:rPr>
        <w:t>Münchner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Philharmoniker</w:t>
      </w:r>
      <w:proofErr w:type="spellEnd"/>
      <w:r w:rsidRPr="006A5F98">
        <w:rPr>
          <w:rFonts w:ascii="Garamond" w:hAnsi="Garamond" w:cs="Garamond"/>
          <w:sz w:val="26"/>
        </w:rPr>
        <w:t xml:space="preserve">, Mahler </w:t>
      </w:r>
      <w:proofErr w:type="spellStart"/>
      <w:r w:rsidRPr="006A5F98">
        <w:rPr>
          <w:rFonts w:ascii="Garamond" w:hAnsi="Garamond" w:cs="Garamond"/>
          <w:sz w:val="26"/>
        </w:rPr>
        <w:t>Chamber</w:t>
      </w:r>
      <w:proofErr w:type="spellEnd"/>
      <w:r w:rsidRPr="006A5F98">
        <w:rPr>
          <w:rFonts w:ascii="Garamond" w:hAnsi="Garamond" w:cs="Garamond"/>
          <w:sz w:val="26"/>
        </w:rPr>
        <w:t xml:space="preserve"> Orchestra con Daniel </w:t>
      </w:r>
      <w:proofErr w:type="spellStart"/>
      <w:r w:rsidRPr="006A5F98">
        <w:rPr>
          <w:rFonts w:ascii="Garamond" w:hAnsi="Garamond" w:cs="Garamond"/>
          <w:sz w:val="26"/>
        </w:rPr>
        <w:t>Harding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Philharmonia</w:t>
      </w:r>
      <w:proofErr w:type="spellEnd"/>
      <w:r w:rsidRPr="006A5F98">
        <w:rPr>
          <w:rFonts w:ascii="Garamond" w:hAnsi="Garamond" w:cs="Garamond"/>
          <w:sz w:val="26"/>
        </w:rPr>
        <w:t xml:space="preserve"> Orchestra di Londra, Orchestra Mozart e co-</w:t>
      </w:r>
      <w:proofErr w:type="spellStart"/>
      <w:r w:rsidRPr="006A5F98">
        <w:rPr>
          <w:rFonts w:ascii="Garamond" w:hAnsi="Garamond" w:cs="Garamond"/>
          <w:sz w:val="26"/>
        </w:rPr>
        <w:t>principal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cellist</w:t>
      </w:r>
      <w:proofErr w:type="spellEnd"/>
      <w:r w:rsidRPr="006A5F98">
        <w:rPr>
          <w:rFonts w:ascii="Garamond" w:hAnsi="Garamond" w:cs="Garamond"/>
          <w:sz w:val="26"/>
        </w:rPr>
        <w:t xml:space="preserve"> alla </w:t>
      </w:r>
      <w:proofErr w:type="spellStart"/>
      <w:r w:rsidRPr="006A5F98">
        <w:rPr>
          <w:rFonts w:ascii="Garamond" w:hAnsi="Garamond" w:cs="Garamond"/>
          <w:sz w:val="26"/>
        </w:rPr>
        <w:t>London</w:t>
      </w:r>
      <w:proofErr w:type="spellEnd"/>
      <w:r w:rsidRPr="006A5F98">
        <w:rPr>
          <w:rFonts w:ascii="Garamond" w:hAnsi="Garamond" w:cs="Garamond"/>
          <w:sz w:val="26"/>
        </w:rPr>
        <w:t xml:space="preserve"> Symphony con </w:t>
      </w:r>
      <w:proofErr w:type="spellStart"/>
      <w:r w:rsidRPr="006A5F98">
        <w:rPr>
          <w:rFonts w:ascii="Garamond" w:hAnsi="Garamond" w:cs="Garamond"/>
          <w:sz w:val="26"/>
        </w:rPr>
        <w:t>Valery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Gergiev</w:t>
      </w:r>
      <w:proofErr w:type="spellEnd"/>
      <w:r w:rsidRPr="006A5F98">
        <w:rPr>
          <w:rFonts w:ascii="Garamond" w:hAnsi="Garamond" w:cs="Garamond"/>
          <w:sz w:val="26"/>
        </w:rPr>
        <w:t>, e dal 2008 ad oggi membro della Lucerne Festival Orchestra sotto la direzione di Claudio Abbado.</w:t>
      </w:r>
    </w:p>
    <w:p w14:paraId="4B03C693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 xml:space="preserve">Nel 2012 ha vinto il concorso come </w:t>
      </w:r>
      <w:proofErr w:type="spellStart"/>
      <w:r w:rsidRPr="006A5F98">
        <w:rPr>
          <w:rFonts w:ascii="Garamond" w:hAnsi="Garamond" w:cs="Garamond"/>
          <w:sz w:val="26"/>
        </w:rPr>
        <w:t>Univ</w:t>
      </w:r>
      <w:proofErr w:type="spellEnd"/>
      <w:r w:rsidRPr="006A5F98">
        <w:rPr>
          <w:rFonts w:ascii="Garamond" w:hAnsi="Garamond" w:cs="Garamond"/>
          <w:sz w:val="26"/>
        </w:rPr>
        <w:t>. Professor di violoncello all’</w:t>
      </w:r>
      <w:proofErr w:type="spellStart"/>
      <w:r w:rsidRPr="006A5F98">
        <w:rPr>
          <w:rFonts w:ascii="Garamond" w:hAnsi="Garamond" w:cs="Garamond"/>
          <w:sz w:val="26"/>
        </w:rPr>
        <w:t>Universität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Mozarteum</w:t>
      </w:r>
      <w:proofErr w:type="spellEnd"/>
      <w:r w:rsidRPr="006A5F98">
        <w:rPr>
          <w:rFonts w:ascii="Garamond" w:hAnsi="Garamond" w:cs="Garamond"/>
          <w:sz w:val="26"/>
        </w:rPr>
        <w:t xml:space="preserve"> di Salisburgo.</w:t>
      </w:r>
    </w:p>
    <w:p w14:paraId="6AE5E09F" w14:textId="5BCE34EB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 xml:space="preserve">Giovanni si </w:t>
      </w:r>
      <w:r>
        <w:rPr>
          <w:rFonts w:ascii="Garamond" w:hAnsi="Garamond" w:cs="Garamond"/>
          <w:sz w:val="26"/>
        </w:rPr>
        <w:t xml:space="preserve">è </w:t>
      </w:r>
      <w:r w:rsidRPr="006A5F98">
        <w:rPr>
          <w:rFonts w:ascii="Garamond" w:hAnsi="Garamond" w:cs="Garamond"/>
          <w:sz w:val="26"/>
        </w:rPr>
        <w:t xml:space="preserve">diplomato con lode al Conservatorio “F. Venezze” di Rovigo sotto la guida di Luca </w:t>
      </w:r>
      <w:proofErr w:type="spellStart"/>
      <w:r w:rsidRPr="006A5F98">
        <w:rPr>
          <w:rFonts w:ascii="Garamond" w:hAnsi="Garamond" w:cs="Garamond"/>
          <w:sz w:val="26"/>
        </w:rPr>
        <w:t>Simoncini</w:t>
      </w:r>
      <w:proofErr w:type="spellEnd"/>
      <w:r w:rsidRPr="006A5F98">
        <w:rPr>
          <w:rFonts w:ascii="Garamond" w:hAnsi="Garamond" w:cs="Garamond"/>
          <w:sz w:val="26"/>
        </w:rPr>
        <w:t xml:space="preserve">, studiando poi con Mario Brunello, Rocco Filippini, Enrico Bronzi, Natalia </w:t>
      </w:r>
      <w:proofErr w:type="spellStart"/>
      <w:r w:rsidRPr="006A5F98">
        <w:rPr>
          <w:rFonts w:ascii="Garamond" w:hAnsi="Garamond" w:cs="Garamond"/>
          <w:sz w:val="26"/>
        </w:rPr>
        <w:t>Gutman</w:t>
      </w:r>
      <w:proofErr w:type="spellEnd"/>
      <w:r w:rsidRPr="006A5F98">
        <w:rPr>
          <w:rFonts w:ascii="Garamond" w:hAnsi="Garamond" w:cs="Garamond"/>
          <w:sz w:val="26"/>
        </w:rPr>
        <w:t xml:space="preserve">, David </w:t>
      </w:r>
      <w:proofErr w:type="spellStart"/>
      <w:r w:rsidRPr="006A5F98">
        <w:rPr>
          <w:rFonts w:ascii="Garamond" w:hAnsi="Garamond" w:cs="Garamond"/>
          <w:sz w:val="26"/>
        </w:rPr>
        <w:t>Geringas</w:t>
      </w:r>
      <w:proofErr w:type="spellEnd"/>
      <w:r w:rsidRPr="006A5F98">
        <w:rPr>
          <w:rFonts w:ascii="Garamond" w:hAnsi="Garamond" w:cs="Garamond"/>
          <w:sz w:val="26"/>
        </w:rPr>
        <w:t xml:space="preserve">, Steven </w:t>
      </w:r>
      <w:proofErr w:type="spellStart"/>
      <w:r w:rsidRPr="006A5F98">
        <w:rPr>
          <w:rFonts w:ascii="Garamond" w:hAnsi="Garamond" w:cs="Garamond"/>
          <w:sz w:val="26"/>
        </w:rPr>
        <w:t>Isserlis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Clemens</w:t>
      </w:r>
      <w:proofErr w:type="spellEnd"/>
      <w:r w:rsidRPr="006A5F98">
        <w:rPr>
          <w:rFonts w:ascii="Garamond" w:hAnsi="Garamond" w:cs="Garamond"/>
          <w:sz w:val="26"/>
        </w:rPr>
        <w:t xml:space="preserve"> Hagen, Heinrich </w:t>
      </w:r>
      <w:proofErr w:type="spellStart"/>
      <w:r w:rsidRPr="006A5F98">
        <w:rPr>
          <w:rFonts w:ascii="Garamond" w:hAnsi="Garamond" w:cs="Garamond"/>
          <w:sz w:val="26"/>
        </w:rPr>
        <w:t>Schiff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Ferenc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Rados</w:t>
      </w:r>
      <w:proofErr w:type="spellEnd"/>
      <w:r w:rsidRPr="006A5F98">
        <w:rPr>
          <w:rFonts w:ascii="Garamond" w:hAnsi="Garamond" w:cs="Garamond"/>
          <w:sz w:val="26"/>
        </w:rPr>
        <w:t xml:space="preserve"> e Sir </w:t>
      </w:r>
      <w:proofErr w:type="spellStart"/>
      <w:r w:rsidRPr="006A5F98">
        <w:rPr>
          <w:rFonts w:ascii="Garamond" w:hAnsi="Garamond" w:cs="Garamond"/>
          <w:sz w:val="26"/>
        </w:rPr>
        <w:t>András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Schiff</w:t>
      </w:r>
      <w:proofErr w:type="spellEnd"/>
      <w:r w:rsidRPr="006A5F98">
        <w:rPr>
          <w:rFonts w:ascii="Garamond" w:hAnsi="Garamond" w:cs="Garamond"/>
          <w:sz w:val="26"/>
        </w:rPr>
        <w:t>.</w:t>
      </w:r>
    </w:p>
    <w:p w14:paraId="21358562" w14:textId="77777777" w:rsidR="006A5F98" w:rsidRPr="006A5F98" w:rsidRDefault="006A5F98" w:rsidP="006A5F98">
      <w:pPr>
        <w:rPr>
          <w:rFonts w:ascii="Garamond" w:hAnsi="Garamond"/>
          <w:b/>
          <w:bCs/>
          <w:sz w:val="32"/>
          <w:szCs w:val="32"/>
        </w:rPr>
      </w:pPr>
    </w:p>
    <w:p w14:paraId="6D029A94" w14:textId="33570157" w:rsidR="006A5F98" w:rsidRDefault="006A5F98"/>
    <w:p w14:paraId="116473B5" w14:textId="559442FB" w:rsidR="006A5F98" w:rsidRDefault="006A5F98" w:rsidP="006A5F98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VITTORIO GHIELMI</w:t>
      </w:r>
      <w:r w:rsidRPr="006A5F98">
        <w:rPr>
          <w:rFonts w:ascii="Garamond" w:hAnsi="Garamond"/>
          <w:b/>
          <w:bCs/>
          <w:sz w:val="32"/>
          <w:szCs w:val="32"/>
        </w:rPr>
        <w:t xml:space="preserve"> vio</w:t>
      </w:r>
      <w:r>
        <w:rPr>
          <w:rFonts w:ascii="Garamond" w:hAnsi="Garamond"/>
          <w:b/>
          <w:bCs/>
          <w:sz w:val="32"/>
          <w:szCs w:val="32"/>
        </w:rPr>
        <w:t xml:space="preserve">la da gamba </w:t>
      </w:r>
    </w:p>
    <w:p w14:paraId="33DA6FD3" w14:textId="5E00C6EB" w:rsidR="006A5F98" w:rsidRDefault="006A5F98" w:rsidP="006A5F98">
      <w:pPr>
        <w:rPr>
          <w:rFonts w:ascii="Garamond" w:hAnsi="Garamond"/>
          <w:b/>
          <w:bCs/>
          <w:sz w:val="32"/>
          <w:szCs w:val="32"/>
        </w:rPr>
      </w:pPr>
    </w:p>
    <w:p w14:paraId="59108C6E" w14:textId="77777777" w:rsidR="006A5F98" w:rsidRPr="006A5F98" w:rsidRDefault="006A5F98" w:rsidP="006A5F98">
      <w:pPr>
        <w:jc w:val="both"/>
        <w:rPr>
          <w:rFonts w:ascii="Garamond" w:hAnsi="Garamond" w:cs="Garamond"/>
          <w:sz w:val="26"/>
        </w:rPr>
      </w:pPr>
      <w:r w:rsidRPr="006A5F98">
        <w:rPr>
          <w:rFonts w:ascii="Garamond" w:hAnsi="Garamond" w:cs="Garamond"/>
          <w:sz w:val="26"/>
        </w:rPr>
        <w:t xml:space="preserve">Musicista italiano, direttore e compositore. Paragonato dalla critica a </w:t>
      </w:r>
      <w:proofErr w:type="spellStart"/>
      <w:r w:rsidRPr="006A5F98">
        <w:rPr>
          <w:rFonts w:ascii="Garamond" w:hAnsi="Garamond" w:cs="Garamond"/>
          <w:sz w:val="26"/>
        </w:rPr>
        <w:t>Jasha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Heifetz</w:t>
      </w:r>
      <w:proofErr w:type="spellEnd"/>
      <w:r w:rsidRPr="006A5F98">
        <w:rPr>
          <w:rFonts w:ascii="Garamond" w:hAnsi="Garamond" w:cs="Garamond"/>
          <w:sz w:val="26"/>
        </w:rPr>
        <w:t xml:space="preserve"> (</w:t>
      </w:r>
      <w:r w:rsidRPr="006A5F98">
        <w:rPr>
          <w:rFonts w:ascii="Garamond" w:hAnsi="Garamond" w:cs="Garamond"/>
          <w:i/>
          <w:iCs/>
          <w:sz w:val="26"/>
        </w:rPr>
        <w:t>Diapason</w:t>
      </w:r>
      <w:r w:rsidRPr="006A5F98">
        <w:rPr>
          <w:rFonts w:ascii="Garamond" w:hAnsi="Garamond" w:cs="Garamond"/>
          <w:sz w:val="26"/>
        </w:rPr>
        <w:t>) per il virtuosismo e definito “</w:t>
      </w:r>
      <w:proofErr w:type="spellStart"/>
      <w:r w:rsidRPr="006A5F98">
        <w:rPr>
          <w:rFonts w:ascii="Garamond" w:hAnsi="Garamond" w:cs="Garamond"/>
          <w:sz w:val="26"/>
        </w:rPr>
        <w:t>El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alquimista</w:t>
      </w:r>
      <w:proofErr w:type="spellEnd"/>
      <w:r w:rsidRPr="006A5F98">
        <w:rPr>
          <w:rFonts w:ascii="Garamond" w:hAnsi="Garamond" w:cs="Garamond"/>
          <w:sz w:val="26"/>
        </w:rPr>
        <w:t xml:space="preserve"> del </w:t>
      </w:r>
      <w:proofErr w:type="spellStart"/>
      <w:r w:rsidRPr="006A5F98">
        <w:rPr>
          <w:rFonts w:ascii="Garamond" w:hAnsi="Garamond" w:cs="Garamond"/>
          <w:sz w:val="26"/>
        </w:rPr>
        <w:t>sonido</w:t>
      </w:r>
      <w:proofErr w:type="spellEnd"/>
      <w:r w:rsidRPr="006A5F98">
        <w:rPr>
          <w:rFonts w:ascii="Garamond" w:hAnsi="Garamond" w:cs="Garamond"/>
          <w:sz w:val="26"/>
        </w:rPr>
        <w:t>” (</w:t>
      </w:r>
      <w:r w:rsidRPr="006A5F98">
        <w:rPr>
          <w:rFonts w:ascii="Garamond" w:hAnsi="Garamond" w:cs="Garamond"/>
          <w:i/>
          <w:iCs/>
          <w:sz w:val="26"/>
        </w:rPr>
        <w:t>Diario de Sevilla</w:t>
      </w:r>
      <w:r w:rsidRPr="006A5F98">
        <w:rPr>
          <w:rFonts w:ascii="Garamond" w:hAnsi="Garamond" w:cs="Garamond"/>
          <w:sz w:val="26"/>
        </w:rPr>
        <w:t>) per l'intensità e la versatilità della sua interpretazione musicale, ha aperto la via a una differente immagine sonora del repertorio antico e della viola da gamba, ampliandone la tecnica ed il repertorio. È direttore dell'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Istitut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für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Alte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Musik</w:t>
      </w:r>
      <w:proofErr w:type="spellEnd"/>
      <w:r w:rsidRPr="006A5F98">
        <w:rPr>
          <w:rFonts w:ascii="Garamond" w:hAnsi="Garamond" w:cs="Garamond"/>
          <w:sz w:val="26"/>
        </w:rPr>
        <w:t> e Professore di viola da gamba al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Mozarteum</w:t>
      </w:r>
      <w:proofErr w:type="spellEnd"/>
      <w:r w:rsidRPr="006A5F98">
        <w:rPr>
          <w:rFonts w:ascii="Garamond" w:hAnsi="Garamond" w:cs="Garamond"/>
          <w:sz w:val="26"/>
        </w:rPr>
        <w:t> di Salisburgo e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Visiting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Professor</w:t>
      </w:r>
      <w:r w:rsidRPr="006A5F98">
        <w:rPr>
          <w:rFonts w:ascii="Garamond" w:hAnsi="Garamond" w:cs="Garamond"/>
          <w:sz w:val="26"/>
        </w:rPr>
        <w:t xml:space="preserve"> al </w:t>
      </w:r>
      <w:proofErr w:type="spellStart"/>
      <w:r w:rsidRPr="006A5F98">
        <w:rPr>
          <w:rFonts w:ascii="Garamond" w:hAnsi="Garamond" w:cs="Garamond"/>
          <w:sz w:val="26"/>
        </w:rPr>
        <w:t>Royal</w:t>
      </w:r>
      <w:proofErr w:type="spellEnd"/>
      <w:r w:rsidRPr="006A5F98">
        <w:rPr>
          <w:rFonts w:ascii="Garamond" w:hAnsi="Garamond" w:cs="Garamond"/>
          <w:sz w:val="26"/>
        </w:rPr>
        <w:t xml:space="preserve"> College of Music </w:t>
      </w:r>
      <w:proofErr w:type="spellStart"/>
      <w:r w:rsidRPr="006A5F98">
        <w:rPr>
          <w:rFonts w:ascii="Garamond" w:hAnsi="Garamond" w:cs="Garamond"/>
          <w:sz w:val="26"/>
        </w:rPr>
        <w:t>London</w:t>
      </w:r>
      <w:proofErr w:type="spellEnd"/>
      <w:r w:rsidRPr="006A5F98">
        <w:rPr>
          <w:rFonts w:ascii="Garamond" w:hAnsi="Garamond" w:cs="Garamond"/>
          <w:sz w:val="26"/>
        </w:rPr>
        <w:t xml:space="preserve"> (RCM). Nato a Milano, inizia a quattro anni lo studio del violino con Dora Piatti e successivamente della viola da gamba con R. </w:t>
      </w:r>
      <w:proofErr w:type="spellStart"/>
      <w:r w:rsidRPr="006A5F98">
        <w:rPr>
          <w:rFonts w:ascii="Garamond" w:hAnsi="Garamond" w:cs="Garamond"/>
          <w:sz w:val="26"/>
        </w:rPr>
        <w:t>Gini</w:t>
      </w:r>
      <w:proofErr w:type="spellEnd"/>
      <w:r w:rsidRPr="006A5F98">
        <w:rPr>
          <w:rFonts w:ascii="Garamond" w:hAnsi="Garamond" w:cs="Garamond"/>
          <w:sz w:val="26"/>
        </w:rPr>
        <w:t xml:space="preserve">, W. </w:t>
      </w:r>
      <w:proofErr w:type="spellStart"/>
      <w:r w:rsidRPr="006A5F98">
        <w:rPr>
          <w:rFonts w:ascii="Garamond" w:hAnsi="Garamond" w:cs="Garamond"/>
          <w:sz w:val="26"/>
        </w:rPr>
        <w:t>Kuijken</w:t>
      </w:r>
      <w:proofErr w:type="spellEnd"/>
      <w:r w:rsidRPr="006A5F98">
        <w:rPr>
          <w:rFonts w:ascii="Garamond" w:hAnsi="Garamond" w:cs="Garamond"/>
          <w:sz w:val="26"/>
        </w:rPr>
        <w:t xml:space="preserve"> (Bruxelles), C. Coin (Parigi). Da sempre interessato alle antiche tecniche strumentali e alla loro </w:t>
      </w:r>
      <w:r w:rsidRPr="006A5F98">
        <w:rPr>
          <w:rFonts w:ascii="Garamond" w:hAnsi="Garamond" w:cs="Garamond"/>
          <w:sz w:val="26"/>
        </w:rPr>
        <w:lastRenderedPageBreak/>
        <w:t xml:space="preserve">sopravvivenza nelle tradizioni "etniche" riceve nel 1997 </w:t>
      </w:r>
      <w:proofErr w:type="gramStart"/>
      <w:r w:rsidRPr="006A5F98">
        <w:rPr>
          <w:rFonts w:ascii="Garamond" w:hAnsi="Garamond" w:cs="Garamond"/>
          <w:sz w:val="26"/>
        </w:rPr>
        <w:t>l' </w:t>
      </w:r>
      <w:r w:rsidRPr="006A5F98">
        <w:rPr>
          <w:rFonts w:ascii="Garamond" w:hAnsi="Garamond" w:cs="Garamond"/>
          <w:i/>
          <w:iCs/>
          <w:sz w:val="26"/>
        </w:rPr>
        <w:t>Erwin</w:t>
      </w:r>
      <w:proofErr w:type="gramEnd"/>
      <w:r w:rsidRPr="006A5F98">
        <w:rPr>
          <w:rFonts w:ascii="Garamond" w:hAnsi="Garamond" w:cs="Garamond"/>
          <w:i/>
          <w:iCs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Bodky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Award</w:t>
      </w:r>
      <w:r w:rsidRPr="006A5F98">
        <w:rPr>
          <w:rFonts w:ascii="Garamond" w:hAnsi="Garamond" w:cs="Garamond"/>
          <w:sz w:val="26"/>
        </w:rPr>
        <w:t> (Cambridge, Ma, USA). Nel 1995 vince il </w:t>
      </w:r>
      <w:r w:rsidRPr="006A5F98">
        <w:rPr>
          <w:rFonts w:ascii="Garamond" w:hAnsi="Garamond" w:cs="Garamond"/>
          <w:i/>
          <w:iCs/>
          <w:sz w:val="26"/>
        </w:rPr>
        <w:t>Concorso Internazionale Romano Romanini</w:t>
      </w:r>
      <w:r w:rsidRPr="006A5F98">
        <w:rPr>
          <w:rFonts w:ascii="Garamond" w:hAnsi="Garamond" w:cs="Garamond"/>
          <w:sz w:val="26"/>
        </w:rPr>
        <w:t> (Brescia). Come solista o direttore, nel campo della musica classica ed antica, si esibito nelle più prestigiose sale del mondo accompagnato da importanti orchestre (</w:t>
      </w:r>
      <w:r w:rsidRPr="006A5F98">
        <w:rPr>
          <w:rFonts w:ascii="Garamond" w:hAnsi="Garamond" w:cs="Garamond"/>
          <w:i/>
          <w:iCs/>
          <w:sz w:val="26"/>
        </w:rPr>
        <w:t xml:space="preserve">Los Angeles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Philharmonic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Orchestra</w:t>
      </w:r>
      <w:r w:rsidRPr="006A5F98">
        <w:rPr>
          <w:rFonts w:ascii="Garamond" w:hAnsi="Garamond" w:cs="Garamond"/>
          <w:sz w:val="26"/>
        </w:rPr>
        <w:t xml:space="preserve"> nel </w:t>
      </w:r>
      <w:proofErr w:type="spellStart"/>
      <w:r w:rsidRPr="006A5F98">
        <w:rPr>
          <w:rFonts w:ascii="Garamond" w:hAnsi="Garamond" w:cs="Garamond"/>
          <w:sz w:val="26"/>
        </w:rPr>
        <w:t>Bowl</w:t>
      </w:r>
      <w:proofErr w:type="spellEnd"/>
      <w:r w:rsidRPr="006A5F98">
        <w:rPr>
          <w:rFonts w:ascii="Garamond" w:hAnsi="Garamond" w:cs="Garamond"/>
          <w:sz w:val="26"/>
        </w:rPr>
        <w:t xml:space="preserve"> Hall Hollywood,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London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Philharmonia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, Il Giardino Armonico,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Freiburger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Baroque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Orchestra etc</w:t>
      </w:r>
      <w:r w:rsidRPr="006A5F98">
        <w:rPr>
          <w:rFonts w:ascii="Garamond" w:hAnsi="Garamond" w:cs="Garamond"/>
          <w:sz w:val="26"/>
        </w:rPr>
        <w:t xml:space="preserve">.), o in </w:t>
      </w:r>
      <w:proofErr w:type="spellStart"/>
      <w:r w:rsidRPr="006A5F98">
        <w:rPr>
          <w:rFonts w:ascii="Garamond" w:hAnsi="Garamond" w:cs="Garamond"/>
          <w:sz w:val="26"/>
        </w:rPr>
        <w:t>recitals</w:t>
      </w:r>
      <w:proofErr w:type="spellEnd"/>
      <w:r w:rsidRPr="006A5F98">
        <w:rPr>
          <w:rFonts w:ascii="Garamond" w:hAnsi="Garamond" w:cs="Garamond"/>
          <w:sz w:val="26"/>
        </w:rPr>
        <w:t xml:space="preserve">, in duo col fratello L. </w:t>
      </w:r>
      <w:proofErr w:type="spellStart"/>
      <w:r w:rsidRPr="006A5F98">
        <w:rPr>
          <w:rFonts w:ascii="Garamond" w:hAnsi="Garamond" w:cs="Garamond"/>
          <w:sz w:val="26"/>
        </w:rPr>
        <w:t>Ghielmi</w:t>
      </w:r>
      <w:proofErr w:type="spellEnd"/>
      <w:r w:rsidRPr="006A5F98">
        <w:rPr>
          <w:rFonts w:ascii="Garamond" w:hAnsi="Garamond" w:cs="Garamond"/>
          <w:sz w:val="26"/>
        </w:rPr>
        <w:t xml:space="preserve"> o con il liutista Luca Pianca. È stato interprete di "prime" mondiali di nuove composizioni (tre cui Uri Caine, </w:t>
      </w:r>
      <w:r w:rsidRPr="006A5F98">
        <w:rPr>
          <w:rFonts w:ascii="Garamond" w:hAnsi="Garamond" w:cs="Garamond"/>
          <w:i/>
          <w:iCs/>
          <w:sz w:val="26"/>
        </w:rPr>
        <w:t>Concerto per viola da gamba ed orchestra,</w:t>
      </w:r>
      <w:r w:rsidRPr="006A5F98">
        <w:rPr>
          <w:rFonts w:ascii="Garamond" w:hAnsi="Garamond" w:cs="Garamond"/>
          <w:sz w:val="26"/>
        </w:rPr>
        <w:t> </w:t>
      </w:r>
      <w:r w:rsidRPr="006A5F98">
        <w:rPr>
          <w:rFonts w:ascii="Garamond" w:hAnsi="Garamond" w:cs="Garamond"/>
          <w:i/>
          <w:iCs/>
          <w:sz w:val="26"/>
        </w:rPr>
        <w:t xml:space="preserve">Amsterdam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Conzertgebouw</w:t>
      </w:r>
      <w:proofErr w:type="spellEnd"/>
      <w:r w:rsidRPr="006A5F98">
        <w:rPr>
          <w:rFonts w:ascii="Garamond" w:hAnsi="Garamond" w:cs="Garamond"/>
          <w:sz w:val="26"/>
        </w:rPr>
        <w:t> e </w:t>
      </w:r>
      <w:r w:rsidRPr="006A5F98">
        <w:rPr>
          <w:rFonts w:ascii="Garamond" w:hAnsi="Garamond" w:cs="Garamond"/>
          <w:i/>
          <w:iCs/>
          <w:sz w:val="26"/>
        </w:rPr>
        <w:t xml:space="preserve">Bruxelles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Bozar</w:t>
      </w:r>
      <w:proofErr w:type="spellEnd"/>
      <w:r w:rsidRPr="006A5F98">
        <w:rPr>
          <w:rFonts w:ascii="Garamond" w:hAnsi="Garamond" w:cs="Garamond"/>
          <w:sz w:val="26"/>
        </w:rPr>
        <w:t>, 2008; Nadir Vassena, </w:t>
      </w:r>
      <w:r w:rsidRPr="006A5F98">
        <w:rPr>
          <w:rFonts w:ascii="Garamond" w:hAnsi="Garamond" w:cs="Garamond"/>
          <w:i/>
          <w:iCs/>
          <w:sz w:val="26"/>
        </w:rPr>
        <w:t>Bagatelle trascendentali</w:t>
      </w:r>
      <w:r w:rsidRPr="006A5F98">
        <w:rPr>
          <w:rFonts w:ascii="Garamond" w:hAnsi="Garamond" w:cs="Garamond"/>
          <w:sz w:val="26"/>
        </w:rPr>
        <w:t xml:space="preserve"> per viola da gamba, liuto ed orchestra, Berliner </w:t>
      </w:r>
      <w:proofErr w:type="spellStart"/>
      <w:r w:rsidRPr="006A5F98">
        <w:rPr>
          <w:rFonts w:ascii="Garamond" w:hAnsi="Garamond" w:cs="Garamond"/>
          <w:sz w:val="26"/>
        </w:rPr>
        <w:t>Philharmoniker</w:t>
      </w:r>
      <w:proofErr w:type="spellEnd"/>
      <w:r w:rsidRPr="006A5F98">
        <w:rPr>
          <w:rFonts w:ascii="Garamond" w:hAnsi="Garamond" w:cs="Garamond"/>
          <w:sz w:val="26"/>
        </w:rPr>
        <w:t xml:space="preserve"> Hall, 2006, Uri Caine,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Danube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Dreams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, per viola da gamba,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basset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horn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ed orchestra</w:t>
      </w:r>
      <w:r w:rsidRPr="006A5F98">
        <w:rPr>
          <w:rFonts w:ascii="Garamond" w:hAnsi="Garamond" w:cs="Garamond"/>
          <w:sz w:val="26"/>
        </w:rPr>
        <w:t xml:space="preserve"> con l'orchestra del </w:t>
      </w:r>
      <w:proofErr w:type="spellStart"/>
      <w:r w:rsidRPr="006A5F98">
        <w:rPr>
          <w:rFonts w:ascii="Garamond" w:hAnsi="Garamond" w:cs="Garamond"/>
          <w:sz w:val="26"/>
        </w:rPr>
        <w:t>Musikverein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Wien</w:t>
      </w:r>
      <w:proofErr w:type="spellEnd"/>
      <w:r w:rsidRPr="006A5F98">
        <w:rPr>
          <w:rFonts w:ascii="Garamond" w:hAnsi="Garamond" w:cs="Garamond"/>
          <w:sz w:val="26"/>
        </w:rPr>
        <w:t xml:space="preserve"> 2012 </w:t>
      </w:r>
      <w:proofErr w:type="spellStart"/>
      <w:r w:rsidRPr="006A5F98">
        <w:rPr>
          <w:rFonts w:ascii="Garamond" w:hAnsi="Garamond" w:cs="Garamond"/>
          <w:sz w:val="26"/>
        </w:rPr>
        <w:t>etc</w:t>
      </w:r>
      <w:proofErr w:type="spellEnd"/>
      <w:r w:rsidRPr="006A5F98">
        <w:rPr>
          <w:rFonts w:ascii="Garamond" w:hAnsi="Garamond" w:cs="Garamond"/>
          <w:sz w:val="26"/>
        </w:rPr>
        <w:t xml:space="preserve">). Dal 2007 al 2010 ha assistito Riccardo Muti presso il festival di </w:t>
      </w:r>
      <w:proofErr w:type="spellStart"/>
      <w:r w:rsidRPr="006A5F98">
        <w:rPr>
          <w:rFonts w:ascii="Garamond" w:hAnsi="Garamond" w:cs="Garamond"/>
          <w:sz w:val="26"/>
        </w:rPr>
        <w:t>Salzburg</w:t>
      </w:r>
      <w:proofErr w:type="spellEnd"/>
      <w:r w:rsidRPr="006A5F98">
        <w:rPr>
          <w:rFonts w:ascii="Garamond" w:hAnsi="Garamond" w:cs="Garamond"/>
          <w:sz w:val="26"/>
        </w:rPr>
        <w:t xml:space="preserve">. Nel 2007 V. </w:t>
      </w:r>
      <w:proofErr w:type="spellStart"/>
      <w:r w:rsidRPr="006A5F98">
        <w:rPr>
          <w:rFonts w:ascii="Garamond" w:hAnsi="Garamond" w:cs="Garamond"/>
          <w:sz w:val="26"/>
        </w:rPr>
        <w:t>Ghielmi</w:t>
      </w:r>
      <w:proofErr w:type="spellEnd"/>
      <w:r w:rsidRPr="006A5F98">
        <w:rPr>
          <w:rFonts w:ascii="Garamond" w:hAnsi="Garamond" w:cs="Garamond"/>
          <w:sz w:val="26"/>
        </w:rPr>
        <w:t xml:space="preserve"> concepisce con la cantante argentina </w:t>
      </w:r>
      <w:proofErr w:type="spellStart"/>
      <w:r w:rsidRPr="006A5F98">
        <w:rPr>
          <w:rFonts w:ascii="Garamond" w:hAnsi="Garamond" w:cs="Garamond"/>
          <w:sz w:val="26"/>
        </w:rPr>
        <w:t>Graciela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Gibelli</w:t>
      </w:r>
      <w:proofErr w:type="spellEnd"/>
      <w:r w:rsidRPr="006A5F98">
        <w:rPr>
          <w:rFonts w:ascii="Garamond" w:hAnsi="Garamond" w:cs="Garamond"/>
          <w:sz w:val="26"/>
        </w:rPr>
        <w:t xml:space="preserve"> uno spettacolo attorno al ciclo "</w:t>
      </w:r>
      <w:r w:rsidRPr="006A5F98">
        <w:rPr>
          <w:rFonts w:ascii="Garamond" w:hAnsi="Garamond" w:cs="Garamond"/>
          <w:i/>
          <w:iCs/>
          <w:sz w:val="26"/>
        </w:rPr>
        <w:t xml:space="preserve">Membra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Jesu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Nostri</w:t>
      </w:r>
      <w:r w:rsidRPr="006A5F98">
        <w:rPr>
          <w:rFonts w:ascii="Garamond" w:hAnsi="Garamond" w:cs="Garamond"/>
          <w:sz w:val="26"/>
        </w:rPr>
        <w:t xml:space="preserve">" di </w:t>
      </w:r>
      <w:proofErr w:type="spellStart"/>
      <w:r w:rsidRPr="006A5F98">
        <w:rPr>
          <w:rFonts w:ascii="Garamond" w:hAnsi="Garamond" w:cs="Garamond"/>
          <w:sz w:val="26"/>
        </w:rPr>
        <w:t>Buxtehude</w:t>
      </w:r>
      <w:proofErr w:type="spellEnd"/>
      <w:r w:rsidRPr="006A5F98">
        <w:rPr>
          <w:rFonts w:ascii="Garamond" w:hAnsi="Garamond" w:cs="Garamond"/>
          <w:sz w:val="26"/>
        </w:rPr>
        <w:t xml:space="preserve">, con regia e video del cineasta statunitense Marc </w:t>
      </w:r>
      <w:proofErr w:type="spellStart"/>
      <w:r w:rsidRPr="006A5F98">
        <w:rPr>
          <w:rFonts w:ascii="Garamond" w:hAnsi="Garamond" w:cs="Garamond"/>
          <w:sz w:val="26"/>
        </w:rPr>
        <w:t>Reshovsky</w:t>
      </w:r>
      <w:proofErr w:type="spellEnd"/>
      <w:r w:rsidRPr="006A5F98">
        <w:rPr>
          <w:rFonts w:ascii="Garamond" w:hAnsi="Garamond" w:cs="Garamond"/>
          <w:sz w:val="26"/>
        </w:rPr>
        <w:t xml:space="preserve"> (Hollywood) e con il coro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Rilke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ensemblen</w:t>
      </w:r>
      <w:proofErr w:type="spellEnd"/>
      <w:r w:rsidRPr="006A5F98">
        <w:rPr>
          <w:rFonts w:ascii="Garamond" w:hAnsi="Garamond" w:cs="Garamond"/>
          <w:sz w:val="26"/>
        </w:rPr>
        <w:t> (</w:t>
      </w:r>
      <w:proofErr w:type="spellStart"/>
      <w:proofErr w:type="gramStart"/>
      <w:r w:rsidRPr="006A5F98">
        <w:rPr>
          <w:rFonts w:ascii="Garamond" w:hAnsi="Garamond" w:cs="Garamond"/>
          <w:sz w:val="26"/>
        </w:rPr>
        <w:t>G.Eriksson</w:t>
      </w:r>
      <w:proofErr w:type="spellEnd"/>
      <w:proofErr w:type="gramEnd"/>
      <w:r w:rsidRPr="006A5F98">
        <w:rPr>
          <w:rFonts w:ascii="Garamond" w:hAnsi="Garamond" w:cs="Garamond"/>
          <w:sz w:val="26"/>
        </w:rPr>
        <w:t>, Svezia) prodotto dal festival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Semana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de musica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religiosa</w:t>
      </w:r>
      <w:r w:rsidRPr="006A5F98">
        <w:rPr>
          <w:rFonts w:ascii="Garamond" w:hAnsi="Garamond" w:cs="Garamond"/>
          <w:sz w:val="26"/>
        </w:rPr>
        <w:t>di</w:t>
      </w:r>
      <w:proofErr w:type="spellEnd"/>
      <w:r w:rsidRPr="006A5F98">
        <w:rPr>
          <w:rFonts w:ascii="Garamond" w:hAnsi="Garamond" w:cs="Garamond"/>
          <w:sz w:val="26"/>
        </w:rPr>
        <w:t xml:space="preserve"> Cuenca (Madrid). Nel 2010 è stato artista in residenza al </w:t>
      </w:r>
      <w:proofErr w:type="spellStart"/>
      <w:r w:rsidRPr="006A5F98">
        <w:rPr>
          <w:rFonts w:ascii="Garamond" w:hAnsi="Garamond" w:cs="Garamond"/>
          <w:sz w:val="26"/>
        </w:rPr>
        <w:t>Musikfest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gramStart"/>
      <w:r w:rsidRPr="006A5F98">
        <w:rPr>
          <w:rFonts w:ascii="Garamond" w:hAnsi="Garamond" w:cs="Garamond"/>
          <w:sz w:val="26"/>
        </w:rPr>
        <w:t>Stuttgart ,</w:t>
      </w:r>
      <w:proofErr w:type="gramEnd"/>
      <w:r w:rsidRPr="006A5F98">
        <w:rPr>
          <w:rFonts w:ascii="Garamond" w:hAnsi="Garamond" w:cs="Garamond"/>
          <w:sz w:val="26"/>
        </w:rPr>
        <w:t xml:space="preserve"> nel 2011 al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Bozar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festival</w:t>
      </w:r>
      <w:r w:rsidRPr="006A5F98">
        <w:rPr>
          <w:rFonts w:ascii="Garamond" w:hAnsi="Garamond" w:cs="Garamond"/>
          <w:sz w:val="26"/>
        </w:rPr>
        <w:t xml:space="preserve"> Bruxelles e al festival di Segovia. È uno dei pochi gambisti che si esibisce regolarmente anche come solista invitato con orchestre. Ha tenuto </w:t>
      </w:r>
      <w:proofErr w:type="spellStart"/>
      <w:r w:rsidRPr="006A5F98">
        <w:rPr>
          <w:rFonts w:ascii="Garamond" w:hAnsi="Garamond" w:cs="Garamond"/>
          <w:sz w:val="26"/>
        </w:rPr>
        <w:t>masterclass</w:t>
      </w:r>
      <w:proofErr w:type="spellEnd"/>
      <w:r w:rsidRPr="006A5F98">
        <w:rPr>
          <w:rFonts w:ascii="Garamond" w:hAnsi="Garamond" w:cs="Garamond"/>
          <w:sz w:val="26"/>
        </w:rPr>
        <w:t xml:space="preserve"> nei più importanti Conservatorî ed Università del mondo. L'ensemble da lui </w:t>
      </w:r>
      <w:proofErr w:type="gramStart"/>
      <w:r w:rsidRPr="006A5F98">
        <w:rPr>
          <w:rFonts w:ascii="Garamond" w:hAnsi="Garamond" w:cs="Garamond"/>
          <w:sz w:val="26"/>
        </w:rPr>
        <w:t>creato,  </w:t>
      </w:r>
      <w:r w:rsidRPr="006A5F98">
        <w:rPr>
          <w:rFonts w:ascii="Garamond" w:hAnsi="Garamond" w:cs="Garamond"/>
          <w:i/>
          <w:iCs/>
          <w:sz w:val="26"/>
        </w:rPr>
        <w:t>Il</w:t>
      </w:r>
      <w:proofErr w:type="gramEnd"/>
      <w:r w:rsidRPr="006A5F98">
        <w:rPr>
          <w:rFonts w:ascii="Garamond" w:hAnsi="Garamond" w:cs="Garamond"/>
          <w:i/>
          <w:iCs/>
          <w:sz w:val="26"/>
        </w:rPr>
        <w:t xml:space="preserve"> Suonar Parlante</w:t>
      </w:r>
      <w:r w:rsidRPr="006A5F98">
        <w:rPr>
          <w:rFonts w:ascii="Garamond" w:hAnsi="Garamond" w:cs="Garamond"/>
          <w:sz w:val="26"/>
        </w:rPr>
        <w:t xml:space="preserve"> è regolarmente invitato nelle più importanti sale d'Europa. Si dedica all'investigazione del repertorio antico ma anche </w:t>
      </w:r>
      <w:proofErr w:type="gramStart"/>
      <w:r w:rsidRPr="006A5F98">
        <w:rPr>
          <w:rFonts w:ascii="Garamond" w:hAnsi="Garamond" w:cs="Garamond"/>
          <w:sz w:val="26"/>
        </w:rPr>
        <w:t>alla formazioni</w:t>
      </w:r>
      <w:proofErr w:type="gramEnd"/>
      <w:r w:rsidRPr="006A5F98">
        <w:rPr>
          <w:rFonts w:ascii="Garamond" w:hAnsi="Garamond" w:cs="Garamond"/>
          <w:sz w:val="26"/>
        </w:rPr>
        <w:t xml:space="preserve"> di nuove realtà musicali: ha collaborato e creato progetti con jazzisti come Kenny </w:t>
      </w:r>
      <w:proofErr w:type="spellStart"/>
      <w:r w:rsidRPr="006A5F98">
        <w:rPr>
          <w:rFonts w:ascii="Garamond" w:hAnsi="Garamond" w:cs="Garamond"/>
          <w:sz w:val="26"/>
        </w:rPr>
        <w:t>Wheeler</w:t>
      </w:r>
      <w:proofErr w:type="spellEnd"/>
      <w:r w:rsidRPr="006A5F98">
        <w:rPr>
          <w:rFonts w:ascii="Garamond" w:hAnsi="Garamond" w:cs="Garamond"/>
          <w:sz w:val="26"/>
        </w:rPr>
        <w:t xml:space="preserve">, Uri Caine, Paolo </w:t>
      </w:r>
      <w:proofErr w:type="spellStart"/>
      <w:r w:rsidRPr="006A5F98">
        <w:rPr>
          <w:rFonts w:ascii="Garamond" w:hAnsi="Garamond" w:cs="Garamond"/>
          <w:sz w:val="26"/>
        </w:rPr>
        <w:t>Fresu</w:t>
      </w:r>
      <w:proofErr w:type="spellEnd"/>
      <w:r w:rsidRPr="006A5F98">
        <w:rPr>
          <w:rFonts w:ascii="Garamond" w:hAnsi="Garamond" w:cs="Garamond"/>
          <w:sz w:val="26"/>
        </w:rPr>
        <w:t xml:space="preserve">, Markus Stockhausen, Ernst </w:t>
      </w:r>
      <w:proofErr w:type="spellStart"/>
      <w:r w:rsidRPr="006A5F98">
        <w:rPr>
          <w:rFonts w:ascii="Garamond" w:hAnsi="Garamond" w:cs="Garamond"/>
          <w:sz w:val="26"/>
        </w:rPr>
        <w:t>Rejiseger</w:t>
      </w:r>
      <w:proofErr w:type="spellEnd"/>
      <w:r w:rsidRPr="006A5F98">
        <w:rPr>
          <w:rFonts w:ascii="Garamond" w:hAnsi="Garamond" w:cs="Garamond"/>
          <w:sz w:val="26"/>
        </w:rPr>
        <w:t xml:space="preserve">, cantautori come Vinicio Capossela, la star flamenco Carmen Linares, musicisti di tradizione extraeuropea come gli afghani </w:t>
      </w:r>
      <w:proofErr w:type="spellStart"/>
      <w:r w:rsidRPr="006A5F98">
        <w:rPr>
          <w:rFonts w:ascii="Garamond" w:hAnsi="Garamond" w:cs="Garamond"/>
          <w:sz w:val="26"/>
        </w:rPr>
        <w:t>Siar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Hashemi</w:t>
      </w:r>
      <w:proofErr w:type="spellEnd"/>
      <w:r w:rsidRPr="006A5F98">
        <w:rPr>
          <w:rFonts w:ascii="Garamond" w:hAnsi="Garamond" w:cs="Garamond"/>
          <w:sz w:val="26"/>
        </w:rPr>
        <w:t xml:space="preserve"> (tabla), Khaled </w:t>
      </w:r>
      <w:proofErr w:type="spellStart"/>
      <w:r w:rsidRPr="006A5F98">
        <w:rPr>
          <w:rFonts w:ascii="Garamond" w:hAnsi="Garamond" w:cs="Garamond"/>
          <w:sz w:val="26"/>
        </w:rPr>
        <w:t>Arman</w:t>
      </w:r>
      <w:proofErr w:type="spellEnd"/>
      <w:r w:rsidRPr="006A5F98">
        <w:rPr>
          <w:rFonts w:ascii="Garamond" w:hAnsi="Garamond" w:cs="Garamond"/>
          <w:sz w:val="26"/>
        </w:rPr>
        <w:t xml:space="preserve"> (</w:t>
      </w:r>
      <w:r w:rsidRPr="006A5F98">
        <w:rPr>
          <w:rFonts w:ascii="Garamond" w:hAnsi="Garamond" w:cs="Garamond"/>
          <w:i/>
          <w:iCs/>
          <w:sz w:val="26"/>
        </w:rPr>
        <w:t xml:space="preserve">Ensemble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Kaboul</w:t>
      </w:r>
      <w:proofErr w:type="spellEnd"/>
      <w:r w:rsidRPr="006A5F98">
        <w:rPr>
          <w:rFonts w:ascii="Garamond" w:hAnsi="Garamond" w:cs="Garamond"/>
          <w:sz w:val="26"/>
        </w:rPr>
        <w:t>) etc. La sua collaborazione con i vari musicisti tradizionali ed in particolare con le voci sarde del 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Cuncordu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de Orosei</w:t>
      </w:r>
      <w:r w:rsidRPr="006A5F98">
        <w:rPr>
          <w:rFonts w:ascii="Garamond" w:hAnsi="Garamond" w:cs="Garamond"/>
          <w:sz w:val="26"/>
        </w:rPr>
        <w:t>, è documentata nel documentario </w:t>
      </w:r>
      <w:r w:rsidRPr="006A5F98">
        <w:rPr>
          <w:rFonts w:ascii="Garamond" w:hAnsi="Garamond" w:cs="Garamond"/>
          <w:i/>
          <w:iCs/>
          <w:sz w:val="26"/>
        </w:rPr>
        <w:t xml:space="preserve">“The </w:t>
      </w:r>
      <w:proofErr w:type="spellStart"/>
      <w:r w:rsidRPr="006A5F98">
        <w:rPr>
          <w:rFonts w:ascii="Garamond" w:hAnsi="Garamond" w:cs="Garamond"/>
          <w:i/>
          <w:iCs/>
          <w:sz w:val="26"/>
        </w:rPr>
        <w:t>Heart</w:t>
      </w:r>
      <w:proofErr w:type="spellEnd"/>
      <w:r w:rsidRPr="006A5F98">
        <w:rPr>
          <w:rFonts w:ascii="Garamond" w:hAnsi="Garamond" w:cs="Garamond"/>
          <w:i/>
          <w:iCs/>
          <w:sz w:val="26"/>
        </w:rPr>
        <w:t xml:space="preserve"> of Sound”</w:t>
      </w:r>
      <w:r w:rsidRPr="006A5F98">
        <w:rPr>
          <w:rFonts w:ascii="Garamond" w:hAnsi="Garamond" w:cs="Garamond"/>
          <w:sz w:val="26"/>
        </w:rPr>
        <w:t> della BFMI (</w:t>
      </w:r>
      <w:proofErr w:type="spellStart"/>
      <w:r w:rsidRPr="006A5F98">
        <w:rPr>
          <w:rFonts w:ascii="Garamond" w:hAnsi="Garamond" w:cs="Garamond"/>
          <w:sz w:val="26"/>
        </w:rPr>
        <w:t>Salzburg</w:t>
      </w:r>
      <w:proofErr w:type="spellEnd"/>
      <w:r w:rsidRPr="006A5F98">
        <w:rPr>
          <w:rFonts w:ascii="Garamond" w:hAnsi="Garamond" w:cs="Garamond"/>
          <w:sz w:val="26"/>
        </w:rPr>
        <w:t xml:space="preserve">-Hollywood). Nel 2015 il </w:t>
      </w:r>
      <w:proofErr w:type="spellStart"/>
      <w:r w:rsidRPr="006A5F98">
        <w:rPr>
          <w:rFonts w:ascii="Garamond" w:hAnsi="Garamond" w:cs="Garamond"/>
          <w:sz w:val="26"/>
        </w:rPr>
        <w:t>Cd</w:t>
      </w:r>
      <w:proofErr w:type="spellEnd"/>
      <w:r w:rsidRPr="006A5F98">
        <w:rPr>
          <w:rFonts w:ascii="Garamond" w:hAnsi="Garamond" w:cs="Garamond"/>
          <w:sz w:val="26"/>
        </w:rPr>
        <w:t xml:space="preserve"> Sony “The </w:t>
      </w:r>
      <w:proofErr w:type="spellStart"/>
      <w:r w:rsidRPr="006A5F98">
        <w:rPr>
          <w:rFonts w:ascii="Garamond" w:hAnsi="Garamond" w:cs="Garamond"/>
          <w:sz w:val="26"/>
        </w:rPr>
        <w:t>Passion</w:t>
      </w:r>
      <w:proofErr w:type="spellEnd"/>
      <w:r w:rsidRPr="006A5F98">
        <w:rPr>
          <w:rFonts w:ascii="Garamond" w:hAnsi="Garamond" w:cs="Garamond"/>
          <w:sz w:val="26"/>
        </w:rPr>
        <w:t xml:space="preserve"> Music” con sue composizioni ed arrangiamenti dedicati alla musica antica irlandese ha vinto l'</w:t>
      </w:r>
      <w:proofErr w:type="spellStart"/>
      <w:r w:rsidRPr="006A5F98">
        <w:rPr>
          <w:rFonts w:ascii="Garamond" w:hAnsi="Garamond" w:cs="Garamond"/>
          <w:sz w:val="26"/>
        </w:rPr>
        <w:t>Echo</w:t>
      </w:r>
      <w:proofErr w:type="spellEnd"/>
      <w:r w:rsidRPr="006A5F98">
        <w:rPr>
          <w:rFonts w:ascii="Garamond" w:hAnsi="Garamond" w:cs="Garamond"/>
          <w:sz w:val="26"/>
        </w:rPr>
        <w:t xml:space="preserve"> Classic Award. Numerosissime le incisioni discografiche ed i premi della critica (Sony, </w:t>
      </w:r>
      <w:proofErr w:type="spellStart"/>
      <w:r w:rsidRPr="006A5F98">
        <w:rPr>
          <w:rFonts w:ascii="Garamond" w:hAnsi="Garamond" w:cs="Garamond"/>
          <w:sz w:val="26"/>
        </w:rPr>
        <w:t>Deutsche</w:t>
      </w:r>
      <w:proofErr w:type="spellEnd"/>
      <w:r w:rsidRPr="006A5F98">
        <w:rPr>
          <w:rFonts w:ascii="Garamond" w:hAnsi="Garamond" w:cs="Garamond"/>
          <w:sz w:val="26"/>
        </w:rPr>
        <w:t xml:space="preserve"> </w:t>
      </w:r>
      <w:proofErr w:type="spellStart"/>
      <w:r w:rsidRPr="006A5F98">
        <w:rPr>
          <w:rFonts w:ascii="Garamond" w:hAnsi="Garamond" w:cs="Garamond"/>
          <w:sz w:val="26"/>
        </w:rPr>
        <w:t>Grammophon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Winter</w:t>
      </w:r>
      <w:proofErr w:type="spellEnd"/>
      <w:r w:rsidRPr="006A5F98">
        <w:rPr>
          <w:rFonts w:ascii="Garamond" w:hAnsi="Garamond" w:cs="Garamond"/>
          <w:sz w:val="26"/>
        </w:rPr>
        <w:t xml:space="preserve"> and </w:t>
      </w:r>
      <w:proofErr w:type="spellStart"/>
      <w:r w:rsidRPr="006A5F98">
        <w:rPr>
          <w:rFonts w:ascii="Garamond" w:hAnsi="Garamond" w:cs="Garamond"/>
          <w:sz w:val="26"/>
        </w:rPr>
        <w:t>winter</w:t>
      </w:r>
      <w:proofErr w:type="spellEnd"/>
      <w:r w:rsidRPr="006A5F98">
        <w:rPr>
          <w:rFonts w:ascii="Garamond" w:hAnsi="Garamond" w:cs="Garamond"/>
          <w:sz w:val="26"/>
        </w:rPr>
        <w:t xml:space="preserve">, </w:t>
      </w:r>
      <w:proofErr w:type="spellStart"/>
      <w:r w:rsidRPr="006A5F98">
        <w:rPr>
          <w:rFonts w:ascii="Garamond" w:hAnsi="Garamond" w:cs="Garamond"/>
          <w:sz w:val="26"/>
        </w:rPr>
        <w:t>Passacaille</w:t>
      </w:r>
      <w:proofErr w:type="spellEnd"/>
      <w:r w:rsidRPr="006A5F98">
        <w:rPr>
          <w:rFonts w:ascii="Garamond" w:hAnsi="Garamond" w:cs="Garamond"/>
          <w:sz w:val="26"/>
        </w:rPr>
        <w:t>...).  www.ilsuonarparlante.com </w:t>
      </w:r>
    </w:p>
    <w:p w14:paraId="5EDC1A55" w14:textId="77777777" w:rsidR="006A5F98" w:rsidRDefault="006A5F98" w:rsidP="006A5F98">
      <w:pPr>
        <w:rPr>
          <w:rFonts w:ascii="Garamond" w:hAnsi="Garamond"/>
          <w:b/>
          <w:bCs/>
          <w:sz w:val="32"/>
          <w:szCs w:val="32"/>
        </w:rPr>
      </w:pPr>
    </w:p>
    <w:p w14:paraId="2BDB2699" w14:textId="77777777" w:rsidR="006A5F98" w:rsidRDefault="006A5F98"/>
    <w:sectPr w:rsidR="006A5F98" w:rsidSect="000239E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98"/>
    <w:rsid w:val="000239E9"/>
    <w:rsid w:val="005778E1"/>
    <w:rsid w:val="006A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E02E9"/>
  <w15:chartTrackingRefBased/>
  <w15:docId w15:val="{722DD186-0B81-FD47-9432-31D85B5D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A5F98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A5F98"/>
    <w:pPr>
      <w:widowControl w:val="0"/>
      <w:suppressAutoHyphens/>
    </w:pPr>
    <w:rPr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A5F98"/>
    <w:rPr>
      <w:rFonts w:ascii="Times New Roman" w:eastAsia="Times New Roman" w:hAnsi="Times New Roman" w:cs="Times New Roman"/>
      <w:sz w:val="22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A5F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A5F98"/>
  </w:style>
  <w:style w:type="character" w:styleId="Enfasicorsivo">
    <w:name w:val="Emphasis"/>
    <w:basedOn w:val="Carpredefinitoparagrafo"/>
    <w:uiPriority w:val="20"/>
    <w:qFormat/>
    <w:rsid w:val="006A5F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2078</Words>
  <Characters>11847</Characters>
  <Application>Microsoft Office Word</Application>
  <DocSecurity>0</DocSecurity>
  <Lines>98</Lines>
  <Paragraphs>27</Paragraphs>
  <ScaleCrop>false</ScaleCrop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Aitini</dc:creator>
  <cp:keywords/>
  <dc:description/>
  <cp:lastModifiedBy>Alessandra Aitini</cp:lastModifiedBy>
  <cp:revision>1</cp:revision>
  <dcterms:created xsi:type="dcterms:W3CDTF">2021-01-29T14:44:00Z</dcterms:created>
  <dcterms:modified xsi:type="dcterms:W3CDTF">2021-01-29T14:53:00Z</dcterms:modified>
</cp:coreProperties>
</file>